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77777777" w:rsidR="00960963" w:rsidRDefault="00960963" w:rsidP="00032E6B">
      <w:pPr>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4245979" w:rsidR="00960963" w:rsidRDefault="00960963">
      <w:pPr>
        <w:spacing w:line="259" w:lineRule="auto"/>
        <w:jc w:val="center"/>
        <w:rPr>
          <w:kern w:val="2"/>
          <w:szCs w:val="24"/>
        </w:rPr>
      </w:pPr>
    </w:p>
    <w:p w14:paraId="2D2B1A4E" w14:textId="77777777" w:rsidR="00EE22B3" w:rsidRDefault="00EE22B3">
      <w:pPr>
        <w:spacing w:line="259" w:lineRule="auto"/>
        <w:jc w:val="center"/>
        <w:rPr>
          <w:kern w:val="2"/>
          <w:szCs w:val="24"/>
        </w:rPr>
      </w:pPr>
    </w:p>
    <w:p w14:paraId="4604A1B6" w14:textId="77777777" w:rsidR="00EE22B3" w:rsidRDefault="00EE22B3">
      <w:pPr>
        <w:spacing w:line="259" w:lineRule="auto"/>
        <w:jc w:val="center"/>
        <w:rPr>
          <w:kern w:val="2"/>
          <w:szCs w:val="24"/>
        </w:rPr>
      </w:pPr>
    </w:p>
    <w:p w14:paraId="6F3A878E" w14:textId="77777777" w:rsidR="00EE22B3" w:rsidRDefault="00EE22B3">
      <w:pPr>
        <w:spacing w:line="259" w:lineRule="auto"/>
        <w:jc w:val="center"/>
        <w:rPr>
          <w:kern w:val="2"/>
          <w:szCs w:val="24"/>
        </w:rPr>
      </w:pPr>
    </w:p>
    <w:p w14:paraId="4EE4F6DB" w14:textId="77777777" w:rsidR="00EE22B3" w:rsidRDefault="00EE22B3">
      <w:pPr>
        <w:spacing w:line="259" w:lineRule="auto"/>
        <w:jc w:val="center"/>
        <w:rPr>
          <w:kern w:val="2"/>
          <w:szCs w:val="24"/>
        </w:rPr>
      </w:pPr>
    </w:p>
    <w:p w14:paraId="48B7715F" w14:textId="77777777" w:rsidR="00EE22B3" w:rsidRDefault="00EE22B3">
      <w:pPr>
        <w:spacing w:line="259" w:lineRule="auto"/>
        <w:jc w:val="center"/>
        <w:rPr>
          <w:kern w:val="2"/>
          <w:szCs w:val="24"/>
        </w:rPr>
      </w:pPr>
    </w:p>
    <w:p w14:paraId="18FB6122" w14:textId="4DFB4E83" w:rsidR="00EE22B3" w:rsidRPr="002155D2" w:rsidRDefault="00EE22B3" w:rsidP="002155D2">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7ECA243F" w14:textId="77777777" w:rsidR="00EE22B3" w:rsidRDefault="00EE22B3" w:rsidP="00EE22B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E22B3" w14:paraId="14DBB1F5" w14:textId="77777777" w:rsidTr="00991A27">
        <w:tc>
          <w:tcPr>
            <w:tcW w:w="2448" w:type="dxa"/>
          </w:tcPr>
          <w:p w14:paraId="2BDD8F5B" w14:textId="77777777" w:rsidR="00EE22B3" w:rsidRDefault="00EE22B3" w:rsidP="00991A27">
            <w:pPr>
              <w:jc w:val="both"/>
              <w:rPr>
                <w:b/>
                <w:bCs/>
                <w:kern w:val="2"/>
                <w:szCs w:val="24"/>
              </w:rPr>
            </w:pPr>
            <w:r>
              <w:rPr>
                <w:b/>
                <w:bCs/>
                <w:kern w:val="2"/>
                <w:szCs w:val="24"/>
              </w:rPr>
              <w:t>Sutarties pavadinimas</w:t>
            </w:r>
          </w:p>
        </w:tc>
        <w:tc>
          <w:tcPr>
            <w:tcW w:w="7110" w:type="dxa"/>
            <w:gridSpan w:val="3"/>
          </w:tcPr>
          <w:p w14:paraId="6DD1634F" w14:textId="5B3B6A14" w:rsidR="00EE22B3" w:rsidRDefault="00813C32" w:rsidP="00991A27">
            <w:pPr>
              <w:jc w:val="both"/>
              <w:rPr>
                <w:kern w:val="2"/>
                <w:szCs w:val="24"/>
              </w:rPr>
            </w:pPr>
            <w:r>
              <w:rPr>
                <w:kern w:val="2"/>
                <w:szCs w:val="24"/>
              </w:rPr>
              <w:t>Baldai sensorinei erdvei</w:t>
            </w:r>
          </w:p>
        </w:tc>
      </w:tr>
      <w:tr w:rsidR="00EE22B3" w14:paraId="42564A5E" w14:textId="77777777" w:rsidTr="00991A27">
        <w:tc>
          <w:tcPr>
            <w:tcW w:w="2448" w:type="dxa"/>
          </w:tcPr>
          <w:p w14:paraId="4B46B8FA" w14:textId="77777777" w:rsidR="00EE22B3" w:rsidRDefault="00EE22B3" w:rsidP="00991A27">
            <w:pPr>
              <w:jc w:val="both"/>
              <w:rPr>
                <w:b/>
                <w:bCs/>
                <w:kern w:val="2"/>
                <w:szCs w:val="24"/>
              </w:rPr>
            </w:pPr>
            <w:r>
              <w:rPr>
                <w:b/>
                <w:bCs/>
                <w:kern w:val="2"/>
                <w:szCs w:val="24"/>
              </w:rPr>
              <w:t>Sutarties data</w:t>
            </w:r>
          </w:p>
        </w:tc>
        <w:tc>
          <w:tcPr>
            <w:tcW w:w="2177" w:type="dxa"/>
          </w:tcPr>
          <w:p w14:paraId="733338C4" w14:textId="77777777" w:rsidR="00EE22B3" w:rsidRDefault="00EE22B3" w:rsidP="00991A27">
            <w:pPr>
              <w:jc w:val="both"/>
              <w:rPr>
                <w:kern w:val="2"/>
                <w:szCs w:val="24"/>
              </w:rPr>
            </w:pPr>
          </w:p>
        </w:tc>
        <w:tc>
          <w:tcPr>
            <w:tcW w:w="2362" w:type="dxa"/>
          </w:tcPr>
          <w:p w14:paraId="0F15B144" w14:textId="77777777" w:rsidR="00EE22B3" w:rsidRDefault="00EE22B3" w:rsidP="00991A27">
            <w:pPr>
              <w:jc w:val="both"/>
              <w:rPr>
                <w:b/>
                <w:bCs/>
                <w:kern w:val="2"/>
                <w:szCs w:val="24"/>
              </w:rPr>
            </w:pPr>
            <w:r>
              <w:rPr>
                <w:b/>
                <w:bCs/>
                <w:kern w:val="2"/>
                <w:szCs w:val="24"/>
              </w:rPr>
              <w:t>Sutarties numeris</w:t>
            </w:r>
          </w:p>
        </w:tc>
        <w:tc>
          <w:tcPr>
            <w:tcW w:w="2571" w:type="dxa"/>
          </w:tcPr>
          <w:p w14:paraId="4E3E2D22" w14:textId="0BACCFAB" w:rsidR="00EE22B3" w:rsidRDefault="00EE22B3" w:rsidP="00991A27">
            <w:pPr>
              <w:jc w:val="both"/>
              <w:rPr>
                <w:kern w:val="2"/>
                <w:szCs w:val="24"/>
              </w:rPr>
            </w:pPr>
            <w:r>
              <w:rPr>
                <w:kern w:val="2"/>
                <w:szCs w:val="24"/>
              </w:rPr>
              <w:t>DPS-</w:t>
            </w:r>
          </w:p>
        </w:tc>
      </w:tr>
    </w:tbl>
    <w:p w14:paraId="036FC9E6" w14:textId="77777777" w:rsidR="00EE22B3" w:rsidRDefault="00EE22B3" w:rsidP="00EE22B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E22B3" w14:paraId="2DB68954" w14:textId="77777777" w:rsidTr="00991A27">
        <w:tc>
          <w:tcPr>
            <w:tcW w:w="9558" w:type="dxa"/>
            <w:gridSpan w:val="3"/>
          </w:tcPr>
          <w:p w14:paraId="72A1368C" w14:textId="77777777" w:rsidR="00EE22B3" w:rsidRDefault="00EE22B3" w:rsidP="00991A27">
            <w:pPr>
              <w:jc w:val="center"/>
              <w:rPr>
                <w:b/>
                <w:bCs/>
                <w:kern w:val="2"/>
                <w:szCs w:val="24"/>
              </w:rPr>
            </w:pPr>
            <w:r>
              <w:rPr>
                <w:b/>
                <w:bCs/>
                <w:kern w:val="2"/>
                <w:szCs w:val="24"/>
              </w:rPr>
              <w:t>1. SUTARTIES ŠALYS</w:t>
            </w:r>
          </w:p>
        </w:tc>
      </w:tr>
      <w:tr w:rsidR="00EE22B3" w14:paraId="3471B2DE" w14:textId="77777777" w:rsidTr="00991A27">
        <w:tc>
          <w:tcPr>
            <w:tcW w:w="2808" w:type="dxa"/>
            <w:vMerge w:val="restart"/>
          </w:tcPr>
          <w:p w14:paraId="4EBF27B8" w14:textId="77777777" w:rsidR="00EE22B3" w:rsidRDefault="00EE22B3" w:rsidP="00EE22B3">
            <w:pPr>
              <w:jc w:val="center"/>
              <w:rPr>
                <w:b/>
                <w:bCs/>
                <w:kern w:val="2"/>
                <w:szCs w:val="24"/>
              </w:rPr>
            </w:pPr>
          </w:p>
          <w:p w14:paraId="16638D45" w14:textId="77777777" w:rsidR="00EE22B3" w:rsidRDefault="00EE22B3" w:rsidP="00EE22B3">
            <w:pPr>
              <w:jc w:val="center"/>
              <w:rPr>
                <w:b/>
                <w:bCs/>
                <w:kern w:val="2"/>
                <w:szCs w:val="24"/>
              </w:rPr>
            </w:pPr>
          </w:p>
          <w:p w14:paraId="042F583A" w14:textId="77777777" w:rsidR="00EE22B3" w:rsidRDefault="00EE22B3" w:rsidP="00EE22B3">
            <w:pPr>
              <w:jc w:val="center"/>
              <w:rPr>
                <w:b/>
                <w:bCs/>
                <w:kern w:val="2"/>
                <w:szCs w:val="24"/>
              </w:rPr>
            </w:pPr>
          </w:p>
          <w:p w14:paraId="2758597A" w14:textId="77777777" w:rsidR="00EE22B3" w:rsidRDefault="00EE22B3" w:rsidP="00EE22B3">
            <w:pPr>
              <w:rPr>
                <w:b/>
                <w:bCs/>
                <w:kern w:val="2"/>
                <w:szCs w:val="24"/>
              </w:rPr>
            </w:pPr>
          </w:p>
          <w:p w14:paraId="036D5DD6" w14:textId="77777777" w:rsidR="00EE22B3" w:rsidRDefault="00EE22B3" w:rsidP="00EE22B3">
            <w:pPr>
              <w:rPr>
                <w:b/>
                <w:bCs/>
                <w:kern w:val="2"/>
                <w:szCs w:val="24"/>
              </w:rPr>
            </w:pPr>
            <w:r>
              <w:rPr>
                <w:b/>
                <w:bCs/>
                <w:kern w:val="2"/>
                <w:szCs w:val="24"/>
              </w:rPr>
              <w:t>1.1. Pirkėjas</w:t>
            </w:r>
          </w:p>
        </w:tc>
        <w:tc>
          <w:tcPr>
            <w:tcW w:w="3240" w:type="dxa"/>
          </w:tcPr>
          <w:p w14:paraId="15B59D48" w14:textId="77777777" w:rsidR="00EE22B3" w:rsidRDefault="00EE22B3" w:rsidP="00EE22B3">
            <w:pPr>
              <w:rPr>
                <w:kern w:val="2"/>
                <w:szCs w:val="24"/>
              </w:rPr>
            </w:pPr>
            <w:r>
              <w:rPr>
                <w:kern w:val="2"/>
                <w:szCs w:val="24"/>
              </w:rPr>
              <w:t>1.1.1. Pavadinimas</w:t>
            </w:r>
          </w:p>
        </w:tc>
        <w:tc>
          <w:tcPr>
            <w:tcW w:w="3510" w:type="dxa"/>
          </w:tcPr>
          <w:p w14:paraId="735F9205" w14:textId="6BACB7E7" w:rsidR="00EE22B3" w:rsidRDefault="00EE22B3" w:rsidP="00EE22B3">
            <w:pPr>
              <w:rPr>
                <w:kern w:val="2"/>
                <w:szCs w:val="24"/>
              </w:rPr>
            </w:pPr>
            <w:r>
              <w:rPr>
                <w:rFonts w:eastAsia="Calibri"/>
                <w:szCs w:val="24"/>
              </w:rPr>
              <w:t>Šiaulių universitetinė gimnazija</w:t>
            </w:r>
          </w:p>
        </w:tc>
      </w:tr>
      <w:tr w:rsidR="00EE22B3" w14:paraId="7B16EB2A" w14:textId="77777777" w:rsidTr="00991A27">
        <w:tc>
          <w:tcPr>
            <w:tcW w:w="2808" w:type="dxa"/>
            <w:vMerge/>
          </w:tcPr>
          <w:p w14:paraId="08E7BB9A" w14:textId="77777777" w:rsidR="00EE22B3" w:rsidRDefault="00EE22B3" w:rsidP="00EE22B3">
            <w:pPr>
              <w:rPr>
                <w:kern w:val="2"/>
                <w:szCs w:val="24"/>
              </w:rPr>
            </w:pPr>
          </w:p>
        </w:tc>
        <w:tc>
          <w:tcPr>
            <w:tcW w:w="3240" w:type="dxa"/>
          </w:tcPr>
          <w:p w14:paraId="3D14CB54" w14:textId="77777777" w:rsidR="00EE22B3" w:rsidRDefault="00EE22B3" w:rsidP="00EE22B3">
            <w:pPr>
              <w:rPr>
                <w:kern w:val="2"/>
                <w:szCs w:val="24"/>
              </w:rPr>
            </w:pPr>
            <w:r>
              <w:rPr>
                <w:kern w:val="2"/>
                <w:szCs w:val="24"/>
              </w:rPr>
              <w:t>1.1.2. Juridinio asmens kodas</w:t>
            </w:r>
          </w:p>
        </w:tc>
        <w:tc>
          <w:tcPr>
            <w:tcW w:w="3510" w:type="dxa"/>
          </w:tcPr>
          <w:p w14:paraId="61C91AD3" w14:textId="5C180676" w:rsidR="00EE22B3" w:rsidRDefault="00EE22B3" w:rsidP="00EE22B3">
            <w:pPr>
              <w:rPr>
                <w:kern w:val="2"/>
                <w:szCs w:val="24"/>
              </w:rPr>
            </w:pPr>
            <w:r w:rsidRPr="00D81C89">
              <w:rPr>
                <w:rFonts w:eastAsia="Calibri"/>
                <w:szCs w:val="24"/>
              </w:rPr>
              <w:t>195473755</w:t>
            </w:r>
          </w:p>
        </w:tc>
      </w:tr>
      <w:tr w:rsidR="00EE22B3" w14:paraId="5F106DC6" w14:textId="77777777" w:rsidTr="00991A27">
        <w:tc>
          <w:tcPr>
            <w:tcW w:w="2808" w:type="dxa"/>
            <w:vMerge/>
          </w:tcPr>
          <w:p w14:paraId="39489448" w14:textId="77777777" w:rsidR="00EE22B3" w:rsidRDefault="00EE22B3" w:rsidP="00EE22B3">
            <w:pPr>
              <w:rPr>
                <w:kern w:val="2"/>
                <w:szCs w:val="24"/>
              </w:rPr>
            </w:pPr>
          </w:p>
        </w:tc>
        <w:tc>
          <w:tcPr>
            <w:tcW w:w="3240" w:type="dxa"/>
          </w:tcPr>
          <w:p w14:paraId="306D68E5" w14:textId="77777777" w:rsidR="00EE22B3" w:rsidRDefault="00EE22B3" w:rsidP="00EE22B3">
            <w:pPr>
              <w:rPr>
                <w:kern w:val="2"/>
                <w:szCs w:val="24"/>
              </w:rPr>
            </w:pPr>
            <w:r>
              <w:rPr>
                <w:kern w:val="2"/>
                <w:szCs w:val="24"/>
              </w:rPr>
              <w:t>1.1.3. Adresas</w:t>
            </w:r>
          </w:p>
        </w:tc>
        <w:tc>
          <w:tcPr>
            <w:tcW w:w="3510" w:type="dxa"/>
          </w:tcPr>
          <w:p w14:paraId="705DF1C1" w14:textId="20BCCC4A" w:rsidR="00EE22B3" w:rsidRDefault="00EE22B3" w:rsidP="00EE22B3">
            <w:pPr>
              <w:rPr>
                <w:kern w:val="2"/>
                <w:szCs w:val="24"/>
              </w:rPr>
            </w:pPr>
            <w:r w:rsidRPr="00D81C89">
              <w:rPr>
                <w:rFonts w:eastAsia="Calibri"/>
                <w:szCs w:val="24"/>
              </w:rPr>
              <w:t>Dainų g. 33,</w:t>
            </w:r>
            <w:r>
              <w:rPr>
                <w:rFonts w:eastAsia="Calibri"/>
                <w:szCs w:val="24"/>
              </w:rPr>
              <w:t xml:space="preserve"> LT-78236</w:t>
            </w:r>
            <w:r w:rsidRPr="00D81C89">
              <w:rPr>
                <w:rFonts w:eastAsia="Calibri"/>
                <w:szCs w:val="24"/>
              </w:rPr>
              <w:t xml:space="preserve"> Šiauliai</w:t>
            </w:r>
          </w:p>
        </w:tc>
      </w:tr>
      <w:tr w:rsidR="00EE22B3" w14:paraId="4EC1B234" w14:textId="77777777" w:rsidTr="00991A27">
        <w:tc>
          <w:tcPr>
            <w:tcW w:w="2808" w:type="dxa"/>
            <w:vMerge/>
          </w:tcPr>
          <w:p w14:paraId="14503E17" w14:textId="77777777" w:rsidR="00EE22B3" w:rsidRDefault="00EE22B3" w:rsidP="00EE22B3">
            <w:pPr>
              <w:rPr>
                <w:kern w:val="2"/>
                <w:szCs w:val="24"/>
              </w:rPr>
            </w:pPr>
          </w:p>
        </w:tc>
        <w:tc>
          <w:tcPr>
            <w:tcW w:w="3240" w:type="dxa"/>
          </w:tcPr>
          <w:p w14:paraId="656AC72E" w14:textId="77777777" w:rsidR="00EE22B3" w:rsidRDefault="00EE22B3" w:rsidP="00EE22B3">
            <w:pPr>
              <w:rPr>
                <w:kern w:val="2"/>
                <w:szCs w:val="24"/>
              </w:rPr>
            </w:pPr>
            <w:r>
              <w:rPr>
                <w:kern w:val="2"/>
                <w:szCs w:val="24"/>
              </w:rPr>
              <w:t>1.1.4. PVM mokėtojo kodas</w:t>
            </w:r>
          </w:p>
        </w:tc>
        <w:tc>
          <w:tcPr>
            <w:tcW w:w="3510" w:type="dxa"/>
          </w:tcPr>
          <w:p w14:paraId="4C680CD9" w14:textId="1202D5E3" w:rsidR="00EE22B3" w:rsidRDefault="00EE22B3" w:rsidP="00EE22B3">
            <w:pPr>
              <w:rPr>
                <w:kern w:val="2"/>
                <w:szCs w:val="24"/>
              </w:rPr>
            </w:pPr>
            <w:r>
              <w:rPr>
                <w:kern w:val="2"/>
                <w:szCs w:val="24"/>
              </w:rPr>
              <w:t>–</w:t>
            </w:r>
          </w:p>
        </w:tc>
      </w:tr>
      <w:tr w:rsidR="00EE22B3" w14:paraId="3D19D86C" w14:textId="77777777" w:rsidTr="00991A27">
        <w:tc>
          <w:tcPr>
            <w:tcW w:w="2808" w:type="dxa"/>
            <w:vMerge/>
          </w:tcPr>
          <w:p w14:paraId="77DE58C4" w14:textId="77777777" w:rsidR="00EE22B3" w:rsidRDefault="00EE22B3" w:rsidP="00EE22B3">
            <w:pPr>
              <w:rPr>
                <w:kern w:val="2"/>
                <w:szCs w:val="24"/>
              </w:rPr>
            </w:pPr>
          </w:p>
        </w:tc>
        <w:tc>
          <w:tcPr>
            <w:tcW w:w="3240" w:type="dxa"/>
          </w:tcPr>
          <w:p w14:paraId="28005C47" w14:textId="77777777" w:rsidR="00EE22B3" w:rsidRDefault="00EE22B3" w:rsidP="00EE22B3">
            <w:pPr>
              <w:rPr>
                <w:kern w:val="2"/>
                <w:szCs w:val="24"/>
              </w:rPr>
            </w:pPr>
            <w:r>
              <w:rPr>
                <w:kern w:val="2"/>
                <w:szCs w:val="24"/>
              </w:rPr>
              <w:t>1.1.5. Atsiskaitomoji sąskaita</w:t>
            </w:r>
          </w:p>
        </w:tc>
        <w:tc>
          <w:tcPr>
            <w:tcW w:w="3510" w:type="dxa"/>
          </w:tcPr>
          <w:p w14:paraId="30E0DA0C" w14:textId="05F5EA2F" w:rsidR="00EE22B3" w:rsidRDefault="00EE22B3" w:rsidP="00EE22B3">
            <w:pPr>
              <w:rPr>
                <w:kern w:val="2"/>
                <w:szCs w:val="24"/>
              </w:rPr>
            </w:pPr>
            <w:r w:rsidRPr="004F6C07">
              <w:rPr>
                <w:rFonts w:eastAsia="Calibri"/>
                <w:szCs w:val="24"/>
              </w:rPr>
              <w:t>LT337189900000120543</w:t>
            </w:r>
          </w:p>
        </w:tc>
      </w:tr>
      <w:tr w:rsidR="00EE22B3" w14:paraId="642CDB84" w14:textId="77777777" w:rsidTr="00991A27">
        <w:tc>
          <w:tcPr>
            <w:tcW w:w="2808" w:type="dxa"/>
            <w:vMerge/>
          </w:tcPr>
          <w:p w14:paraId="23908DD0" w14:textId="77777777" w:rsidR="00EE22B3" w:rsidRDefault="00EE22B3" w:rsidP="00EE22B3">
            <w:pPr>
              <w:rPr>
                <w:kern w:val="2"/>
                <w:szCs w:val="24"/>
              </w:rPr>
            </w:pPr>
          </w:p>
        </w:tc>
        <w:tc>
          <w:tcPr>
            <w:tcW w:w="3240" w:type="dxa"/>
          </w:tcPr>
          <w:p w14:paraId="7B9D3196" w14:textId="77777777" w:rsidR="00EE22B3" w:rsidRDefault="00EE22B3" w:rsidP="00EE22B3">
            <w:pPr>
              <w:rPr>
                <w:kern w:val="2"/>
                <w:szCs w:val="24"/>
              </w:rPr>
            </w:pPr>
            <w:r>
              <w:rPr>
                <w:kern w:val="2"/>
                <w:szCs w:val="24"/>
              </w:rPr>
              <w:t>1.1.6. Bankas, banko kodas</w:t>
            </w:r>
          </w:p>
        </w:tc>
        <w:tc>
          <w:tcPr>
            <w:tcW w:w="3510" w:type="dxa"/>
          </w:tcPr>
          <w:p w14:paraId="58843D34" w14:textId="4625C27F" w:rsidR="00EE22B3" w:rsidRDefault="00EE22B3" w:rsidP="00EE22B3">
            <w:pPr>
              <w:rPr>
                <w:kern w:val="2"/>
                <w:szCs w:val="24"/>
              </w:rPr>
            </w:pPr>
            <w:r>
              <w:rPr>
                <w:rFonts w:eastAsia="Calibri"/>
                <w:szCs w:val="24"/>
              </w:rPr>
              <w:t>AB „Šiaulių bankas</w:t>
            </w:r>
            <w:r w:rsidRPr="00B31539">
              <w:rPr>
                <w:rFonts w:eastAsia="Calibri"/>
                <w:szCs w:val="24"/>
              </w:rPr>
              <w:t>“</w:t>
            </w:r>
            <w:r>
              <w:rPr>
                <w:rFonts w:eastAsia="Calibri"/>
                <w:szCs w:val="24"/>
              </w:rPr>
              <w:t>, 71800</w:t>
            </w:r>
          </w:p>
        </w:tc>
      </w:tr>
      <w:tr w:rsidR="00EE22B3" w14:paraId="50294D43" w14:textId="77777777" w:rsidTr="00991A27">
        <w:tc>
          <w:tcPr>
            <w:tcW w:w="2808" w:type="dxa"/>
            <w:vMerge/>
          </w:tcPr>
          <w:p w14:paraId="27EE38D0" w14:textId="77777777" w:rsidR="00EE22B3" w:rsidRDefault="00EE22B3" w:rsidP="00EE22B3">
            <w:pPr>
              <w:rPr>
                <w:kern w:val="2"/>
                <w:szCs w:val="24"/>
              </w:rPr>
            </w:pPr>
          </w:p>
        </w:tc>
        <w:tc>
          <w:tcPr>
            <w:tcW w:w="3240" w:type="dxa"/>
          </w:tcPr>
          <w:p w14:paraId="79063F94" w14:textId="77777777" w:rsidR="00EE22B3" w:rsidRDefault="00EE22B3" w:rsidP="00EE22B3">
            <w:pPr>
              <w:rPr>
                <w:kern w:val="2"/>
                <w:szCs w:val="24"/>
              </w:rPr>
            </w:pPr>
            <w:r>
              <w:rPr>
                <w:kern w:val="2"/>
                <w:szCs w:val="24"/>
              </w:rPr>
              <w:t>1.1.7. Telefonas</w:t>
            </w:r>
          </w:p>
        </w:tc>
        <w:tc>
          <w:tcPr>
            <w:tcW w:w="3510" w:type="dxa"/>
          </w:tcPr>
          <w:p w14:paraId="7FC1FD8F" w14:textId="31A36F89" w:rsidR="00EE22B3" w:rsidRDefault="00EE22B3" w:rsidP="00EE22B3">
            <w:pPr>
              <w:rPr>
                <w:kern w:val="2"/>
                <w:szCs w:val="24"/>
              </w:rPr>
            </w:pPr>
            <w:r>
              <w:rPr>
                <w:rFonts w:eastAsia="Calibri"/>
                <w:szCs w:val="24"/>
              </w:rPr>
              <w:t>+370 650 78 586</w:t>
            </w:r>
          </w:p>
        </w:tc>
      </w:tr>
      <w:tr w:rsidR="00EE22B3" w14:paraId="6CE26A08" w14:textId="77777777" w:rsidTr="00991A27">
        <w:tc>
          <w:tcPr>
            <w:tcW w:w="2808" w:type="dxa"/>
            <w:vMerge/>
          </w:tcPr>
          <w:p w14:paraId="5B85D5FC" w14:textId="77777777" w:rsidR="00EE22B3" w:rsidRDefault="00EE22B3" w:rsidP="00EE22B3">
            <w:pPr>
              <w:rPr>
                <w:kern w:val="2"/>
                <w:szCs w:val="24"/>
              </w:rPr>
            </w:pPr>
          </w:p>
        </w:tc>
        <w:tc>
          <w:tcPr>
            <w:tcW w:w="3240" w:type="dxa"/>
          </w:tcPr>
          <w:p w14:paraId="386F0BCD" w14:textId="77777777" w:rsidR="00EE22B3" w:rsidRDefault="00EE22B3" w:rsidP="00EE22B3">
            <w:pPr>
              <w:rPr>
                <w:kern w:val="2"/>
                <w:szCs w:val="24"/>
              </w:rPr>
            </w:pPr>
            <w:r>
              <w:rPr>
                <w:kern w:val="2"/>
                <w:szCs w:val="24"/>
              </w:rPr>
              <w:t>1.1.8. El. paštas</w:t>
            </w:r>
          </w:p>
        </w:tc>
        <w:tc>
          <w:tcPr>
            <w:tcW w:w="3510" w:type="dxa"/>
          </w:tcPr>
          <w:p w14:paraId="1724767D" w14:textId="65FA95BC" w:rsidR="00EE22B3" w:rsidRDefault="00EE22B3" w:rsidP="00EE22B3">
            <w:pPr>
              <w:rPr>
                <w:kern w:val="2"/>
                <w:szCs w:val="24"/>
              </w:rPr>
            </w:pPr>
            <w:hyperlink r:id="rId10" w:history="1">
              <w:r w:rsidRPr="004C524C">
                <w:rPr>
                  <w:rStyle w:val="Hipersaitas"/>
                  <w:rFonts w:eastAsia="Calibri"/>
                  <w:szCs w:val="24"/>
                </w:rPr>
                <w:t>info@sugimnazija.lt</w:t>
              </w:r>
            </w:hyperlink>
            <w:r>
              <w:rPr>
                <w:rFonts w:eastAsia="Calibri"/>
                <w:szCs w:val="24"/>
              </w:rPr>
              <w:t xml:space="preserve"> </w:t>
            </w:r>
          </w:p>
        </w:tc>
      </w:tr>
      <w:tr w:rsidR="00EE22B3" w14:paraId="68921573" w14:textId="77777777" w:rsidTr="00991A27">
        <w:tc>
          <w:tcPr>
            <w:tcW w:w="2808" w:type="dxa"/>
            <w:vMerge/>
          </w:tcPr>
          <w:p w14:paraId="450A9FD4" w14:textId="77777777" w:rsidR="00EE22B3" w:rsidRDefault="00EE22B3" w:rsidP="00EE22B3">
            <w:pPr>
              <w:rPr>
                <w:kern w:val="2"/>
                <w:szCs w:val="24"/>
              </w:rPr>
            </w:pPr>
          </w:p>
        </w:tc>
        <w:tc>
          <w:tcPr>
            <w:tcW w:w="3240" w:type="dxa"/>
          </w:tcPr>
          <w:p w14:paraId="43A269A6" w14:textId="77777777" w:rsidR="00EE22B3" w:rsidRDefault="00EE22B3" w:rsidP="00EE22B3">
            <w:pPr>
              <w:rPr>
                <w:kern w:val="2"/>
                <w:szCs w:val="24"/>
              </w:rPr>
            </w:pPr>
            <w:r>
              <w:rPr>
                <w:kern w:val="2"/>
                <w:szCs w:val="24"/>
              </w:rPr>
              <w:t>1.1.9. Šalies atstovas</w:t>
            </w:r>
          </w:p>
        </w:tc>
        <w:tc>
          <w:tcPr>
            <w:tcW w:w="3510" w:type="dxa"/>
          </w:tcPr>
          <w:p w14:paraId="48BBD2C8" w14:textId="594F4BA0" w:rsidR="00EE22B3" w:rsidRDefault="00EE22B3" w:rsidP="00EE22B3">
            <w:pPr>
              <w:rPr>
                <w:kern w:val="2"/>
                <w:szCs w:val="24"/>
              </w:rPr>
            </w:pPr>
            <w:r>
              <w:rPr>
                <w:kern w:val="2"/>
                <w:szCs w:val="24"/>
              </w:rPr>
              <w:t>Inga Žemaitienė</w:t>
            </w:r>
          </w:p>
        </w:tc>
      </w:tr>
      <w:tr w:rsidR="00EE22B3" w14:paraId="116596B3" w14:textId="77777777" w:rsidTr="00991A27">
        <w:tc>
          <w:tcPr>
            <w:tcW w:w="2808" w:type="dxa"/>
            <w:vMerge/>
          </w:tcPr>
          <w:p w14:paraId="474DD1F7" w14:textId="77777777" w:rsidR="00EE22B3" w:rsidRDefault="00EE22B3" w:rsidP="00EE22B3">
            <w:pPr>
              <w:rPr>
                <w:kern w:val="2"/>
                <w:szCs w:val="24"/>
              </w:rPr>
            </w:pPr>
          </w:p>
        </w:tc>
        <w:tc>
          <w:tcPr>
            <w:tcW w:w="3240" w:type="dxa"/>
          </w:tcPr>
          <w:p w14:paraId="0F7CCDDF" w14:textId="77777777" w:rsidR="00EE22B3" w:rsidRDefault="00EE22B3" w:rsidP="00EE22B3">
            <w:pPr>
              <w:rPr>
                <w:kern w:val="2"/>
                <w:szCs w:val="24"/>
              </w:rPr>
            </w:pPr>
            <w:r>
              <w:rPr>
                <w:kern w:val="2"/>
                <w:szCs w:val="24"/>
              </w:rPr>
              <w:t>1.1.10. Atstovavimo pagrindas</w:t>
            </w:r>
          </w:p>
        </w:tc>
        <w:tc>
          <w:tcPr>
            <w:tcW w:w="3510" w:type="dxa"/>
          </w:tcPr>
          <w:p w14:paraId="41F28F05" w14:textId="52151C67" w:rsidR="00EE22B3" w:rsidRDefault="00EE22B3" w:rsidP="00EE22B3">
            <w:pPr>
              <w:rPr>
                <w:kern w:val="2"/>
                <w:szCs w:val="24"/>
              </w:rPr>
            </w:pPr>
            <w:r>
              <w:rPr>
                <w:kern w:val="2"/>
                <w:szCs w:val="24"/>
              </w:rPr>
              <w:t>Direktorė</w:t>
            </w:r>
          </w:p>
        </w:tc>
      </w:tr>
      <w:tr w:rsidR="00EE22B3" w14:paraId="68F6A075" w14:textId="77777777" w:rsidTr="00991A27">
        <w:tc>
          <w:tcPr>
            <w:tcW w:w="2808" w:type="dxa"/>
            <w:vMerge w:val="restart"/>
          </w:tcPr>
          <w:p w14:paraId="01530961" w14:textId="77777777" w:rsidR="00EE22B3" w:rsidRDefault="00EE22B3" w:rsidP="00991A27">
            <w:pPr>
              <w:rPr>
                <w:b/>
                <w:bCs/>
                <w:kern w:val="2"/>
                <w:szCs w:val="24"/>
              </w:rPr>
            </w:pPr>
          </w:p>
          <w:p w14:paraId="699B7220" w14:textId="77777777" w:rsidR="00EE22B3" w:rsidRDefault="00EE22B3" w:rsidP="00991A27">
            <w:pPr>
              <w:rPr>
                <w:b/>
                <w:bCs/>
                <w:kern w:val="2"/>
                <w:szCs w:val="24"/>
              </w:rPr>
            </w:pPr>
          </w:p>
          <w:p w14:paraId="0B76360F" w14:textId="77777777" w:rsidR="00EE22B3" w:rsidRDefault="00EE22B3" w:rsidP="00991A27">
            <w:pPr>
              <w:rPr>
                <w:b/>
                <w:bCs/>
                <w:color w:val="FF0000"/>
                <w:kern w:val="2"/>
                <w:szCs w:val="24"/>
              </w:rPr>
            </w:pPr>
          </w:p>
          <w:p w14:paraId="510482C3" w14:textId="77777777" w:rsidR="00EE22B3" w:rsidRDefault="00EE22B3" w:rsidP="00991A27">
            <w:pPr>
              <w:rPr>
                <w:b/>
                <w:bCs/>
                <w:kern w:val="2"/>
                <w:szCs w:val="24"/>
              </w:rPr>
            </w:pPr>
            <w:r>
              <w:rPr>
                <w:b/>
                <w:bCs/>
                <w:kern w:val="2"/>
                <w:szCs w:val="24"/>
              </w:rPr>
              <w:t>1.2. Tiekėjas</w:t>
            </w:r>
          </w:p>
          <w:p w14:paraId="35195E37" w14:textId="77777777" w:rsidR="00EE22B3" w:rsidRDefault="00EE22B3" w:rsidP="00991A27">
            <w:pPr>
              <w:rPr>
                <w:color w:val="0070C0"/>
                <w:kern w:val="2"/>
                <w:szCs w:val="24"/>
              </w:rPr>
            </w:pPr>
            <w:r>
              <w:rPr>
                <w:color w:val="0070C0"/>
                <w:kern w:val="2"/>
                <w:szCs w:val="24"/>
              </w:rPr>
              <w:t>(jei Tiekėjas yra fizinis asmuo, skiltys atitinkamai pakoreguojamos.</w:t>
            </w:r>
          </w:p>
          <w:p w14:paraId="2940229F" w14:textId="77777777" w:rsidR="00EE22B3" w:rsidRDefault="00EE22B3" w:rsidP="00991A27">
            <w:pPr>
              <w:rPr>
                <w:color w:val="0070C0"/>
                <w:kern w:val="2"/>
                <w:szCs w:val="24"/>
              </w:rPr>
            </w:pPr>
            <w:r>
              <w:rPr>
                <w:color w:val="0070C0"/>
                <w:kern w:val="2"/>
                <w:szCs w:val="24"/>
              </w:rPr>
              <w:t>Jei Tiekėjas yra tiekėjų grupė, skiltys pildomos įterpiant kiekvieno grupės nario informaciją)</w:t>
            </w:r>
          </w:p>
          <w:p w14:paraId="1C7D01E9" w14:textId="77777777" w:rsidR="00EE22B3" w:rsidRDefault="00EE22B3" w:rsidP="00991A27">
            <w:pPr>
              <w:rPr>
                <w:color w:val="0070C0"/>
                <w:kern w:val="2"/>
                <w:szCs w:val="24"/>
              </w:rPr>
            </w:pPr>
          </w:p>
          <w:p w14:paraId="02BEFA73" w14:textId="77777777" w:rsidR="00EE22B3" w:rsidRDefault="00EE22B3" w:rsidP="00991A27">
            <w:pPr>
              <w:rPr>
                <w:b/>
                <w:bCs/>
                <w:kern w:val="2"/>
                <w:szCs w:val="24"/>
              </w:rPr>
            </w:pPr>
          </w:p>
        </w:tc>
        <w:tc>
          <w:tcPr>
            <w:tcW w:w="3240" w:type="dxa"/>
          </w:tcPr>
          <w:p w14:paraId="739AC718" w14:textId="77777777" w:rsidR="00EE22B3" w:rsidRDefault="00EE22B3" w:rsidP="00991A27">
            <w:pPr>
              <w:rPr>
                <w:kern w:val="2"/>
                <w:szCs w:val="24"/>
              </w:rPr>
            </w:pPr>
            <w:r>
              <w:rPr>
                <w:kern w:val="2"/>
                <w:szCs w:val="24"/>
              </w:rPr>
              <w:t>1.2.1. Pavadinimas</w:t>
            </w:r>
          </w:p>
        </w:tc>
        <w:tc>
          <w:tcPr>
            <w:tcW w:w="3510" w:type="dxa"/>
          </w:tcPr>
          <w:p w14:paraId="13D4E234" w14:textId="77777777" w:rsidR="00EE22B3" w:rsidRDefault="00EE22B3" w:rsidP="00991A27">
            <w:pPr>
              <w:jc w:val="center"/>
              <w:rPr>
                <w:kern w:val="2"/>
                <w:szCs w:val="24"/>
              </w:rPr>
            </w:pPr>
          </w:p>
        </w:tc>
      </w:tr>
      <w:tr w:rsidR="00EE22B3" w14:paraId="5F8F614A" w14:textId="77777777" w:rsidTr="00991A27">
        <w:tc>
          <w:tcPr>
            <w:tcW w:w="2808" w:type="dxa"/>
            <w:vMerge/>
          </w:tcPr>
          <w:p w14:paraId="587691DA" w14:textId="77777777" w:rsidR="00EE22B3" w:rsidRDefault="00EE22B3" w:rsidP="00991A27">
            <w:pPr>
              <w:rPr>
                <w:b/>
                <w:bCs/>
                <w:kern w:val="2"/>
                <w:szCs w:val="24"/>
              </w:rPr>
            </w:pPr>
          </w:p>
        </w:tc>
        <w:tc>
          <w:tcPr>
            <w:tcW w:w="3240" w:type="dxa"/>
          </w:tcPr>
          <w:p w14:paraId="57C640DE" w14:textId="77777777" w:rsidR="00EE22B3" w:rsidRDefault="00EE22B3" w:rsidP="00991A27">
            <w:pPr>
              <w:rPr>
                <w:kern w:val="2"/>
                <w:szCs w:val="24"/>
              </w:rPr>
            </w:pPr>
            <w:r>
              <w:rPr>
                <w:kern w:val="2"/>
                <w:szCs w:val="24"/>
              </w:rPr>
              <w:t>1.2.2. Juridinio asmens kodas</w:t>
            </w:r>
          </w:p>
        </w:tc>
        <w:tc>
          <w:tcPr>
            <w:tcW w:w="3510" w:type="dxa"/>
          </w:tcPr>
          <w:p w14:paraId="6BB37B55" w14:textId="77777777" w:rsidR="00EE22B3" w:rsidRDefault="00EE22B3" w:rsidP="00991A27">
            <w:pPr>
              <w:jc w:val="center"/>
              <w:rPr>
                <w:kern w:val="2"/>
                <w:szCs w:val="24"/>
              </w:rPr>
            </w:pPr>
          </w:p>
        </w:tc>
      </w:tr>
      <w:tr w:rsidR="00EE22B3" w14:paraId="26DB29E9" w14:textId="77777777" w:rsidTr="00991A27">
        <w:tc>
          <w:tcPr>
            <w:tcW w:w="2808" w:type="dxa"/>
            <w:vMerge/>
          </w:tcPr>
          <w:p w14:paraId="1A944600" w14:textId="77777777" w:rsidR="00EE22B3" w:rsidRDefault="00EE22B3" w:rsidP="00991A27">
            <w:pPr>
              <w:rPr>
                <w:b/>
                <w:bCs/>
                <w:kern w:val="2"/>
                <w:szCs w:val="24"/>
              </w:rPr>
            </w:pPr>
          </w:p>
        </w:tc>
        <w:tc>
          <w:tcPr>
            <w:tcW w:w="3240" w:type="dxa"/>
          </w:tcPr>
          <w:p w14:paraId="454E39FA" w14:textId="77777777" w:rsidR="00EE22B3" w:rsidRDefault="00EE22B3" w:rsidP="00991A27">
            <w:pPr>
              <w:rPr>
                <w:kern w:val="2"/>
                <w:szCs w:val="24"/>
              </w:rPr>
            </w:pPr>
            <w:r>
              <w:rPr>
                <w:kern w:val="2"/>
                <w:szCs w:val="24"/>
              </w:rPr>
              <w:t>1.2.3. Adresas</w:t>
            </w:r>
          </w:p>
        </w:tc>
        <w:tc>
          <w:tcPr>
            <w:tcW w:w="3510" w:type="dxa"/>
          </w:tcPr>
          <w:p w14:paraId="65130CB3" w14:textId="77777777" w:rsidR="00EE22B3" w:rsidRDefault="00EE22B3" w:rsidP="00991A27">
            <w:pPr>
              <w:jc w:val="center"/>
              <w:rPr>
                <w:kern w:val="2"/>
                <w:szCs w:val="24"/>
              </w:rPr>
            </w:pPr>
          </w:p>
        </w:tc>
      </w:tr>
      <w:tr w:rsidR="00EE22B3" w14:paraId="3F8ADFBE" w14:textId="77777777" w:rsidTr="00991A27">
        <w:tc>
          <w:tcPr>
            <w:tcW w:w="2808" w:type="dxa"/>
            <w:vMerge/>
          </w:tcPr>
          <w:p w14:paraId="40E3A54A" w14:textId="77777777" w:rsidR="00EE22B3" w:rsidRDefault="00EE22B3" w:rsidP="00991A27">
            <w:pPr>
              <w:rPr>
                <w:b/>
                <w:bCs/>
                <w:kern w:val="2"/>
                <w:szCs w:val="24"/>
              </w:rPr>
            </w:pPr>
          </w:p>
        </w:tc>
        <w:tc>
          <w:tcPr>
            <w:tcW w:w="3240" w:type="dxa"/>
          </w:tcPr>
          <w:p w14:paraId="7848D2F5" w14:textId="77777777" w:rsidR="00EE22B3" w:rsidRDefault="00EE22B3" w:rsidP="00991A27">
            <w:pPr>
              <w:rPr>
                <w:kern w:val="2"/>
                <w:szCs w:val="24"/>
              </w:rPr>
            </w:pPr>
            <w:r>
              <w:rPr>
                <w:kern w:val="2"/>
                <w:szCs w:val="24"/>
              </w:rPr>
              <w:t>1.2.4. PVM mokėtojo kodas</w:t>
            </w:r>
          </w:p>
        </w:tc>
        <w:tc>
          <w:tcPr>
            <w:tcW w:w="3510" w:type="dxa"/>
          </w:tcPr>
          <w:p w14:paraId="1CD2015C" w14:textId="77777777" w:rsidR="00EE22B3" w:rsidRDefault="00EE22B3" w:rsidP="00991A27">
            <w:pPr>
              <w:jc w:val="center"/>
              <w:rPr>
                <w:kern w:val="2"/>
                <w:szCs w:val="24"/>
              </w:rPr>
            </w:pPr>
          </w:p>
        </w:tc>
      </w:tr>
      <w:tr w:rsidR="00EE22B3" w14:paraId="231D5C41" w14:textId="77777777" w:rsidTr="00991A27">
        <w:tc>
          <w:tcPr>
            <w:tcW w:w="2808" w:type="dxa"/>
            <w:vMerge/>
          </w:tcPr>
          <w:p w14:paraId="4DB65423" w14:textId="77777777" w:rsidR="00EE22B3" w:rsidRDefault="00EE22B3" w:rsidP="00991A27">
            <w:pPr>
              <w:rPr>
                <w:b/>
                <w:bCs/>
                <w:kern w:val="2"/>
                <w:szCs w:val="24"/>
              </w:rPr>
            </w:pPr>
          </w:p>
        </w:tc>
        <w:tc>
          <w:tcPr>
            <w:tcW w:w="3240" w:type="dxa"/>
          </w:tcPr>
          <w:p w14:paraId="66C6B3EE" w14:textId="77777777" w:rsidR="00EE22B3" w:rsidRDefault="00EE22B3" w:rsidP="00991A27">
            <w:pPr>
              <w:rPr>
                <w:kern w:val="2"/>
                <w:szCs w:val="24"/>
              </w:rPr>
            </w:pPr>
            <w:r>
              <w:rPr>
                <w:kern w:val="2"/>
                <w:szCs w:val="24"/>
              </w:rPr>
              <w:t>1.2.5. Atsiskaitomoji sąskaita</w:t>
            </w:r>
          </w:p>
        </w:tc>
        <w:tc>
          <w:tcPr>
            <w:tcW w:w="3510" w:type="dxa"/>
          </w:tcPr>
          <w:p w14:paraId="6FF19CE8" w14:textId="77777777" w:rsidR="00EE22B3" w:rsidRDefault="00EE22B3" w:rsidP="00991A27">
            <w:pPr>
              <w:jc w:val="center"/>
              <w:rPr>
                <w:kern w:val="2"/>
                <w:szCs w:val="24"/>
              </w:rPr>
            </w:pPr>
          </w:p>
        </w:tc>
      </w:tr>
      <w:tr w:rsidR="00EE22B3" w14:paraId="16C83282" w14:textId="77777777" w:rsidTr="00991A27">
        <w:tc>
          <w:tcPr>
            <w:tcW w:w="2808" w:type="dxa"/>
            <w:vMerge/>
          </w:tcPr>
          <w:p w14:paraId="3868F9B6" w14:textId="77777777" w:rsidR="00EE22B3" w:rsidRDefault="00EE22B3" w:rsidP="00991A27">
            <w:pPr>
              <w:rPr>
                <w:b/>
                <w:bCs/>
                <w:kern w:val="2"/>
                <w:szCs w:val="24"/>
              </w:rPr>
            </w:pPr>
          </w:p>
        </w:tc>
        <w:tc>
          <w:tcPr>
            <w:tcW w:w="3240" w:type="dxa"/>
          </w:tcPr>
          <w:p w14:paraId="2E409BA0" w14:textId="77777777" w:rsidR="00EE22B3" w:rsidRDefault="00EE22B3" w:rsidP="00991A27">
            <w:pPr>
              <w:rPr>
                <w:kern w:val="2"/>
                <w:szCs w:val="24"/>
              </w:rPr>
            </w:pPr>
            <w:r>
              <w:rPr>
                <w:kern w:val="2"/>
                <w:szCs w:val="24"/>
              </w:rPr>
              <w:t>1.2.6. Bankas, banko kodas</w:t>
            </w:r>
          </w:p>
        </w:tc>
        <w:tc>
          <w:tcPr>
            <w:tcW w:w="3510" w:type="dxa"/>
          </w:tcPr>
          <w:p w14:paraId="7F9F212A" w14:textId="77777777" w:rsidR="00EE22B3" w:rsidRDefault="00EE22B3" w:rsidP="00991A27">
            <w:pPr>
              <w:jc w:val="center"/>
              <w:rPr>
                <w:kern w:val="2"/>
                <w:szCs w:val="24"/>
              </w:rPr>
            </w:pPr>
          </w:p>
        </w:tc>
      </w:tr>
      <w:tr w:rsidR="00EE22B3" w14:paraId="19411254" w14:textId="77777777" w:rsidTr="00991A27">
        <w:tc>
          <w:tcPr>
            <w:tcW w:w="2808" w:type="dxa"/>
            <w:vMerge/>
          </w:tcPr>
          <w:p w14:paraId="19466E96" w14:textId="77777777" w:rsidR="00EE22B3" w:rsidRDefault="00EE22B3" w:rsidP="00991A27">
            <w:pPr>
              <w:rPr>
                <w:b/>
                <w:bCs/>
                <w:kern w:val="2"/>
                <w:szCs w:val="24"/>
              </w:rPr>
            </w:pPr>
          </w:p>
        </w:tc>
        <w:tc>
          <w:tcPr>
            <w:tcW w:w="3240" w:type="dxa"/>
          </w:tcPr>
          <w:p w14:paraId="3E0D1D4D" w14:textId="77777777" w:rsidR="00EE22B3" w:rsidRDefault="00EE22B3" w:rsidP="00991A27">
            <w:pPr>
              <w:rPr>
                <w:kern w:val="2"/>
                <w:szCs w:val="24"/>
              </w:rPr>
            </w:pPr>
            <w:r>
              <w:rPr>
                <w:kern w:val="2"/>
                <w:szCs w:val="24"/>
              </w:rPr>
              <w:t>1.2.7. Telefonas</w:t>
            </w:r>
          </w:p>
        </w:tc>
        <w:tc>
          <w:tcPr>
            <w:tcW w:w="3510" w:type="dxa"/>
          </w:tcPr>
          <w:p w14:paraId="1829DE47" w14:textId="77777777" w:rsidR="00EE22B3" w:rsidRDefault="00EE22B3" w:rsidP="00991A27">
            <w:pPr>
              <w:jc w:val="center"/>
              <w:rPr>
                <w:kern w:val="2"/>
                <w:szCs w:val="24"/>
              </w:rPr>
            </w:pPr>
          </w:p>
        </w:tc>
      </w:tr>
      <w:tr w:rsidR="00EE22B3" w14:paraId="6DFBFD88" w14:textId="77777777" w:rsidTr="00991A27">
        <w:tc>
          <w:tcPr>
            <w:tcW w:w="2808" w:type="dxa"/>
            <w:vMerge/>
          </w:tcPr>
          <w:p w14:paraId="7068CD65" w14:textId="77777777" w:rsidR="00EE22B3" w:rsidRDefault="00EE22B3" w:rsidP="00991A27">
            <w:pPr>
              <w:rPr>
                <w:b/>
                <w:bCs/>
                <w:kern w:val="2"/>
                <w:szCs w:val="24"/>
              </w:rPr>
            </w:pPr>
          </w:p>
        </w:tc>
        <w:tc>
          <w:tcPr>
            <w:tcW w:w="3240" w:type="dxa"/>
          </w:tcPr>
          <w:p w14:paraId="7F9C9453" w14:textId="77777777" w:rsidR="00EE22B3" w:rsidRDefault="00EE22B3" w:rsidP="00991A27">
            <w:pPr>
              <w:rPr>
                <w:kern w:val="2"/>
                <w:szCs w:val="24"/>
              </w:rPr>
            </w:pPr>
            <w:r>
              <w:rPr>
                <w:kern w:val="2"/>
                <w:szCs w:val="24"/>
              </w:rPr>
              <w:t>1.2.8. El. paštas</w:t>
            </w:r>
          </w:p>
        </w:tc>
        <w:tc>
          <w:tcPr>
            <w:tcW w:w="3510" w:type="dxa"/>
          </w:tcPr>
          <w:p w14:paraId="34F31F13" w14:textId="77777777" w:rsidR="00EE22B3" w:rsidRDefault="00EE22B3" w:rsidP="00991A27">
            <w:pPr>
              <w:jc w:val="center"/>
              <w:rPr>
                <w:kern w:val="2"/>
                <w:szCs w:val="24"/>
              </w:rPr>
            </w:pPr>
          </w:p>
        </w:tc>
      </w:tr>
      <w:tr w:rsidR="00EE22B3" w14:paraId="3F8E92D8" w14:textId="77777777" w:rsidTr="00991A27">
        <w:tc>
          <w:tcPr>
            <w:tcW w:w="2808" w:type="dxa"/>
            <w:vMerge/>
          </w:tcPr>
          <w:p w14:paraId="773A3E3E" w14:textId="77777777" w:rsidR="00EE22B3" w:rsidRDefault="00EE22B3" w:rsidP="00991A27">
            <w:pPr>
              <w:rPr>
                <w:b/>
                <w:bCs/>
                <w:kern w:val="2"/>
                <w:szCs w:val="24"/>
              </w:rPr>
            </w:pPr>
          </w:p>
        </w:tc>
        <w:tc>
          <w:tcPr>
            <w:tcW w:w="3240" w:type="dxa"/>
          </w:tcPr>
          <w:p w14:paraId="1072C9D6" w14:textId="77777777" w:rsidR="00EE22B3" w:rsidRDefault="00EE22B3" w:rsidP="00991A27">
            <w:pPr>
              <w:rPr>
                <w:kern w:val="2"/>
                <w:szCs w:val="24"/>
              </w:rPr>
            </w:pPr>
            <w:r>
              <w:rPr>
                <w:kern w:val="2"/>
                <w:szCs w:val="24"/>
              </w:rPr>
              <w:t>1.2.9. Šalies atstovas</w:t>
            </w:r>
          </w:p>
        </w:tc>
        <w:tc>
          <w:tcPr>
            <w:tcW w:w="3510" w:type="dxa"/>
          </w:tcPr>
          <w:p w14:paraId="1EB5CD38" w14:textId="77777777" w:rsidR="00EE22B3" w:rsidRDefault="00EE22B3" w:rsidP="00991A27">
            <w:pPr>
              <w:jc w:val="center"/>
              <w:rPr>
                <w:kern w:val="2"/>
                <w:szCs w:val="24"/>
              </w:rPr>
            </w:pPr>
          </w:p>
        </w:tc>
      </w:tr>
      <w:tr w:rsidR="00EE22B3" w14:paraId="4633BF1B" w14:textId="77777777" w:rsidTr="00991A27">
        <w:tc>
          <w:tcPr>
            <w:tcW w:w="2808" w:type="dxa"/>
            <w:vMerge/>
          </w:tcPr>
          <w:p w14:paraId="5BA43678" w14:textId="77777777" w:rsidR="00EE22B3" w:rsidRDefault="00EE22B3" w:rsidP="00991A27">
            <w:pPr>
              <w:rPr>
                <w:b/>
                <w:bCs/>
                <w:kern w:val="2"/>
                <w:szCs w:val="24"/>
              </w:rPr>
            </w:pPr>
          </w:p>
        </w:tc>
        <w:tc>
          <w:tcPr>
            <w:tcW w:w="3240" w:type="dxa"/>
          </w:tcPr>
          <w:p w14:paraId="45CA76CE" w14:textId="77777777" w:rsidR="00EE22B3" w:rsidRDefault="00EE22B3" w:rsidP="00991A27">
            <w:pPr>
              <w:rPr>
                <w:kern w:val="2"/>
                <w:szCs w:val="24"/>
              </w:rPr>
            </w:pPr>
            <w:r>
              <w:rPr>
                <w:kern w:val="2"/>
                <w:szCs w:val="24"/>
              </w:rPr>
              <w:t>1.2.10. Atstovavimo pagrindas</w:t>
            </w:r>
          </w:p>
        </w:tc>
        <w:tc>
          <w:tcPr>
            <w:tcW w:w="3510" w:type="dxa"/>
          </w:tcPr>
          <w:p w14:paraId="033C952E" w14:textId="77777777" w:rsidR="00EE22B3" w:rsidRDefault="00EE22B3" w:rsidP="00991A27">
            <w:pPr>
              <w:jc w:val="center"/>
              <w:rPr>
                <w:kern w:val="2"/>
                <w:szCs w:val="24"/>
              </w:rPr>
            </w:pPr>
          </w:p>
        </w:tc>
      </w:tr>
    </w:tbl>
    <w:p w14:paraId="4A374DE5" w14:textId="77777777" w:rsidR="00EE22B3" w:rsidRDefault="00EE22B3" w:rsidP="00EE22B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EE22B3" w14:paraId="086C91DB" w14:textId="77777777" w:rsidTr="00991A27">
        <w:trPr>
          <w:trHeight w:val="300"/>
        </w:trPr>
        <w:tc>
          <w:tcPr>
            <w:tcW w:w="9535" w:type="dxa"/>
            <w:gridSpan w:val="5"/>
          </w:tcPr>
          <w:p w14:paraId="46B427ED" w14:textId="77777777" w:rsidR="00EE22B3" w:rsidRDefault="00EE22B3" w:rsidP="00991A27">
            <w:pPr>
              <w:jc w:val="center"/>
              <w:rPr>
                <w:b/>
                <w:bCs/>
                <w:kern w:val="2"/>
                <w:szCs w:val="24"/>
              </w:rPr>
            </w:pPr>
            <w:r>
              <w:rPr>
                <w:b/>
                <w:bCs/>
                <w:kern w:val="2"/>
                <w:szCs w:val="24"/>
              </w:rPr>
              <w:t>2. ATSAKINGI ASMENYS</w:t>
            </w:r>
          </w:p>
        </w:tc>
      </w:tr>
      <w:tr w:rsidR="00EE22B3" w14:paraId="7190B06A"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244178" w14:textId="77777777" w:rsidR="00EE22B3" w:rsidRDefault="00EE22B3" w:rsidP="00991A27">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4B6E32E" w14:textId="77777777" w:rsidR="00EE22B3" w:rsidRPr="005E3EF4" w:rsidRDefault="00EE22B3" w:rsidP="00EE22B3">
            <w:pPr>
              <w:rPr>
                <w:kern w:val="2"/>
                <w:szCs w:val="24"/>
              </w:rPr>
            </w:pPr>
            <w:r>
              <w:rPr>
                <w:kern w:val="2"/>
                <w:szCs w:val="24"/>
              </w:rPr>
              <w:t xml:space="preserve">Monika </w:t>
            </w:r>
            <w:proofErr w:type="spellStart"/>
            <w:r>
              <w:rPr>
                <w:kern w:val="2"/>
                <w:szCs w:val="24"/>
              </w:rPr>
              <w:t>Mulerčikienė</w:t>
            </w:r>
            <w:proofErr w:type="spellEnd"/>
            <w:r w:rsidRPr="005E3EF4">
              <w:rPr>
                <w:kern w:val="2"/>
                <w:szCs w:val="24"/>
              </w:rPr>
              <w:t xml:space="preserve">, </w:t>
            </w:r>
            <w:r>
              <w:rPr>
                <w:lang w:eastAsia="lt-LT"/>
              </w:rPr>
              <w:t>administracinės veiklos specialistė</w:t>
            </w:r>
            <w:r w:rsidRPr="005E3EF4">
              <w:rPr>
                <w:lang w:eastAsia="lt-LT"/>
              </w:rPr>
              <w:t>, el. paštas</w:t>
            </w:r>
            <w:r>
              <w:rPr>
                <w:lang w:eastAsia="lt-LT"/>
              </w:rPr>
              <w:t xml:space="preserve"> </w:t>
            </w:r>
            <w:hyperlink r:id="rId11" w:history="1">
              <w:r w:rsidRPr="004C524C">
                <w:rPr>
                  <w:rStyle w:val="Hipersaitas"/>
                  <w:lang w:eastAsia="lt-LT"/>
                </w:rPr>
                <w:t>info@sugimnazija.lt</w:t>
              </w:r>
            </w:hyperlink>
            <w:r w:rsidRPr="00251F54">
              <w:rPr>
                <w:lang w:eastAsia="lt-LT"/>
              </w:rPr>
              <w:t>,</w:t>
            </w:r>
            <w:r w:rsidRPr="005E3EF4">
              <w:rPr>
                <w:kern w:val="2"/>
                <w:szCs w:val="24"/>
              </w:rPr>
              <w:t xml:space="preserve"> tel. +370</w:t>
            </w:r>
            <w:r>
              <w:rPr>
                <w:kern w:val="2"/>
                <w:szCs w:val="24"/>
              </w:rPr>
              <w:t> 650 78 586</w:t>
            </w:r>
          </w:p>
          <w:p w14:paraId="273655EC" w14:textId="73CAB70D" w:rsidR="00EE22B3" w:rsidRDefault="00EE22B3" w:rsidP="00EE22B3">
            <w:pPr>
              <w:rPr>
                <w:kern w:val="2"/>
                <w:szCs w:val="24"/>
              </w:rPr>
            </w:pPr>
            <w:r w:rsidRPr="005E3EF4">
              <w:rPr>
                <w:kern w:val="2"/>
                <w:szCs w:val="24"/>
              </w:rPr>
              <w:t xml:space="preserve">Vytautas Karpis, Ūkvedys, el. paštas: </w:t>
            </w:r>
            <w:hyperlink r:id="rId12" w:history="1">
              <w:r w:rsidRPr="00D60006">
                <w:rPr>
                  <w:rStyle w:val="Hipersaitas"/>
                  <w:kern w:val="2"/>
                  <w:szCs w:val="24"/>
                </w:rPr>
                <w:t>vytautas.karpis@sugimnazija.lt</w:t>
              </w:r>
            </w:hyperlink>
            <w:r w:rsidRPr="005E3EF4">
              <w:rPr>
                <w:kern w:val="2"/>
                <w:szCs w:val="24"/>
              </w:rPr>
              <w:t>, tel. + 370</w:t>
            </w:r>
            <w:r>
              <w:rPr>
                <w:kern w:val="2"/>
                <w:szCs w:val="24"/>
              </w:rPr>
              <w:t> </w:t>
            </w:r>
            <w:r w:rsidRPr="005E3EF4">
              <w:rPr>
                <w:kern w:val="2"/>
                <w:szCs w:val="24"/>
              </w:rPr>
              <w:t>650</w:t>
            </w:r>
            <w:r>
              <w:rPr>
                <w:kern w:val="2"/>
                <w:szCs w:val="24"/>
              </w:rPr>
              <w:t xml:space="preserve"> </w:t>
            </w:r>
            <w:r w:rsidRPr="005E3EF4">
              <w:rPr>
                <w:kern w:val="2"/>
                <w:szCs w:val="24"/>
              </w:rPr>
              <w:t>94</w:t>
            </w:r>
            <w:r>
              <w:rPr>
                <w:kern w:val="2"/>
                <w:szCs w:val="24"/>
              </w:rPr>
              <w:t> </w:t>
            </w:r>
            <w:r w:rsidRPr="005E3EF4">
              <w:rPr>
                <w:kern w:val="2"/>
                <w:szCs w:val="24"/>
              </w:rPr>
              <w:t>184</w:t>
            </w:r>
          </w:p>
          <w:p w14:paraId="602B2AD0" w14:textId="30E2BB5B" w:rsidR="00EE22B3" w:rsidRDefault="00EE22B3" w:rsidP="00EE22B3">
            <w:pPr>
              <w:rPr>
                <w:lang w:val="en-US" w:eastAsia="lt-LT"/>
              </w:rPr>
            </w:pPr>
            <w:r w:rsidRPr="00EE22B3">
              <w:rPr>
                <w:kern w:val="2"/>
                <w:szCs w:val="24"/>
              </w:rPr>
              <w:t xml:space="preserve">Gintarė </w:t>
            </w:r>
            <w:proofErr w:type="spellStart"/>
            <w:r w:rsidRPr="00EE22B3">
              <w:rPr>
                <w:kern w:val="2"/>
                <w:szCs w:val="24"/>
              </w:rPr>
              <w:t>Vėjelė</w:t>
            </w:r>
            <w:proofErr w:type="spellEnd"/>
            <w:r w:rsidRPr="00EE22B3">
              <w:rPr>
                <w:kern w:val="2"/>
                <w:szCs w:val="24"/>
              </w:rPr>
              <w:t xml:space="preserve">, </w:t>
            </w:r>
            <w:r>
              <w:rPr>
                <w:kern w:val="2"/>
                <w:szCs w:val="24"/>
              </w:rPr>
              <w:t>a</w:t>
            </w:r>
            <w:r w:rsidRPr="00EE22B3">
              <w:rPr>
                <w:kern w:val="2"/>
                <w:szCs w:val="24"/>
              </w:rPr>
              <w:t>dministratorė-apskaitininkė</w:t>
            </w:r>
            <w:r>
              <w:rPr>
                <w:kern w:val="2"/>
                <w:szCs w:val="24"/>
              </w:rPr>
              <w:t xml:space="preserve">, </w:t>
            </w:r>
            <w:r w:rsidRPr="005E3EF4">
              <w:rPr>
                <w:lang w:eastAsia="lt-LT"/>
              </w:rPr>
              <w:t>el. paštas</w:t>
            </w:r>
            <w:r>
              <w:rPr>
                <w:lang w:eastAsia="lt-LT"/>
              </w:rPr>
              <w:t xml:space="preserve"> </w:t>
            </w:r>
            <w:hyperlink r:id="rId13" w:history="1">
              <w:r w:rsidRPr="00F36A28">
                <w:rPr>
                  <w:rStyle w:val="Hipersaitas"/>
                  <w:lang w:eastAsia="lt-LT"/>
                </w:rPr>
                <w:t>gintare.vejele</w:t>
              </w:r>
              <w:r w:rsidRPr="00F36A28">
                <w:rPr>
                  <w:rStyle w:val="Hipersaitas"/>
                  <w:lang w:val="en-US" w:eastAsia="lt-LT"/>
                </w:rPr>
                <w:t>@sugimnazija.lt</w:t>
              </w:r>
            </w:hyperlink>
          </w:p>
          <w:p w14:paraId="31F07A4D" w14:textId="24BD7A66" w:rsidR="00EE22B3" w:rsidRPr="00EE22B3" w:rsidRDefault="00EE22B3" w:rsidP="00EE22B3">
            <w:pPr>
              <w:rPr>
                <w:kern w:val="2"/>
                <w:szCs w:val="24"/>
                <w:lang w:val="en-US"/>
              </w:rPr>
            </w:pPr>
          </w:p>
        </w:tc>
      </w:tr>
      <w:tr w:rsidR="00EE22B3" w14:paraId="490A79CE"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CCC78B" w14:textId="77777777" w:rsidR="00EE22B3" w:rsidRDefault="00EE22B3" w:rsidP="00991A27">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9101536" w14:textId="77777777" w:rsidR="00EE22B3" w:rsidRDefault="00EE22B3" w:rsidP="00991A27">
            <w:pPr>
              <w:rPr>
                <w:color w:val="4472C4"/>
                <w:kern w:val="2"/>
                <w:szCs w:val="24"/>
              </w:rPr>
            </w:pPr>
            <w:r>
              <w:rPr>
                <w:color w:val="4472C4"/>
                <w:kern w:val="2"/>
                <w:szCs w:val="24"/>
              </w:rPr>
              <w:t>(nurodyti padalinį / skyrių, pareigas, vardą, pavardę, tel., el. paštą)</w:t>
            </w:r>
          </w:p>
        </w:tc>
      </w:tr>
      <w:tr w:rsidR="00EE22B3" w14:paraId="530ED5B5" w14:textId="77777777" w:rsidTr="00991A27">
        <w:trPr>
          <w:trHeight w:val="300"/>
        </w:trPr>
        <w:tc>
          <w:tcPr>
            <w:tcW w:w="9535" w:type="dxa"/>
            <w:gridSpan w:val="5"/>
          </w:tcPr>
          <w:p w14:paraId="31EFAEBA" w14:textId="77777777" w:rsidR="00EE22B3" w:rsidRDefault="00EE22B3" w:rsidP="00991A27">
            <w:pPr>
              <w:jc w:val="center"/>
              <w:rPr>
                <w:b/>
                <w:bCs/>
                <w:kern w:val="2"/>
                <w:szCs w:val="24"/>
              </w:rPr>
            </w:pPr>
            <w:r>
              <w:rPr>
                <w:b/>
                <w:bCs/>
                <w:kern w:val="2"/>
                <w:szCs w:val="24"/>
              </w:rPr>
              <w:t>3. SUTARTIES DALYKAS</w:t>
            </w:r>
          </w:p>
        </w:tc>
      </w:tr>
      <w:tr w:rsidR="00EE22B3" w14:paraId="09FE32AD"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296D2C" w14:textId="77777777" w:rsidR="00EE22B3" w:rsidRDefault="00EE22B3" w:rsidP="00991A27">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F4E2AD0" w14:textId="01AD0BEA" w:rsidR="00EE22B3" w:rsidRDefault="00EE22B3" w:rsidP="00991A27">
            <w:pPr>
              <w:rPr>
                <w:color w:val="000000"/>
                <w:kern w:val="2"/>
                <w:szCs w:val="24"/>
              </w:rPr>
            </w:pPr>
            <w:r>
              <w:rPr>
                <w:kern w:val="2"/>
                <w:szCs w:val="24"/>
              </w:rPr>
              <w:t xml:space="preserve">Tiekėjas įsipareigoja Sutartyje numatytomis sąlygomis perduoti Pirkėjui </w:t>
            </w:r>
            <w:r w:rsidR="00813C32">
              <w:rPr>
                <w:kern w:val="2"/>
                <w:szCs w:val="24"/>
              </w:rPr>
              <w:t>baldus sensorinei erdvei</w:t>
            </w:r>
            <w:r w:rsidR="00A60D13" w:rsidRPr="00A60D13">
              <w:rPr>
                <w:kern w:val="2"/>
                <w:szCs w:val="24"/>
              </w:rPr>
              <w:t xml:space="preserve"> </w:t>
            </w:r>
            <w:r>
              <w:rPr>
                <w:color w:val="000000"/>
                <w:kern w:val="2"/>
                <w:szCs w:val="24"/>
              </w:rPr>
              <w:t>(toliau – Prekės).</w:t>
            </w:r>
          </w:p>
          <w:p w14:paraId="74CD7B40" w14:textId="65910121" w:rsidR="00EE22B3" w:rsidRDefault="00F10DAB" w:rsidP="00991A27">
            <w:pPr>
              <w:rPr>
                <w:color w:val="000000"/>
                <w:kern w:val="2"/>
                <w:szCs w:val="24"/>
              </w:rPr>
            </w:pPr>
            <w:r w:rsidRPr="003A554C">
              <w:rPr>
                <w:kern w:val="2"/>
                <w:szCs w:val="24"/>
              </w:rPr>
              <w:lastRenderedPageBreak/>
              <w:t>Išsamus Prekių aprašymas ir kiti reikalavimai tiekiamoms Prekėms nustatyti Sutarties priede Nr. 1 „Techninė specifikacija“ (toliau – Techninė specifikacija) ir Sutarties priede Nr. 2 „Pasiūlymas“.</w:t>
            </w:r>
          </w:p>
        </w:tc>
      </w:tr>
      <w:tr w:rsidR="00EE22B3" w14:paraId="385EF060"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EAC407" w14:textId="77777777" w:rsidR="00EE22B3" w:rsidRDefault="00EE22B3" w:rsidP="00991A27">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46F2EB1" w14:textId="11616F30" w:rsidR="00EE22B3" w:rsidRDefault="00EE22B3" w:rsidP="00991A27">
            <w:pPr>
              <w:rPr>
                <w:kern w:val="2"/>
                <w:szCs w:val="24"/>
              </w:rPr>
            </w:pPr>
          </w:p>
        </w:tc>
      </w:tr>
      <w:tr w:rsidR="00EE22B3" w14:paraId="2B4D5AA7"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3875EF" w14:textId="77777777" w:rsidR="00EE22B3" w:rsidRDefault="00EE22B3" w:rsidP="00991A27">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A110A3E" w14:textId="77777777" w:rsidR="00EE22B3" w:rsidRDefault="00EE22B3" w:rsidP="00991A27">
            <w:pPr>
              <w:rPr>
                <w:kern w:val="2"/>
                <w:szCs w:val="24"/>
              </w:rPr>
            </w:pPr>
            <w:r>
              <w:rPr>
                <w:kern w:val="2"/>
                <w:szCs w:val="24"/>
              </w:rPr>
              <w:t>Netaikoma</w:t>
            </w:r>
          </w:p>
          <w:p w14:paraId="71F05081" w14:textId="4D3C4F78" w:rsidR="00EE22B3" w:rsidRDefault="00EE22B3" w:rsidP="00AD0661">
            <w:pPr>
              <w:jc w:val="both"/>
              <w:rPr>
                <w:kern w:val="2"/>
                <w:szCs w:val="24"/>
              </w:rPr>
            </w:pPr>
          </w:p>
        </w:tc>
      </w:tr>
      <w:tr w:rsidR="00EE22B3" w14:paraId="55A9F56B" w14:textId="77777777" w:rsidTr="00991A27">
        <w:trPr>
          <w:trHeight w:val="300"/>
        </w:trPr>
        <w:tc>
          <w:tcPr>
            <w:tcW w:w="9535" w:type="dxa"/>
            <w:gridSpan w:val="5"/>
          </w:tcPr>
          <w:p w14:paraId="519B80D3" w14:textId="77777777" w:rsidR="00EE22B3" w:rsidRDefault="00EE22B3" w:rsidP="00991A27">
            <w:pPr>
              <w:jc w:val="center"/>
              <w:rPr>
                <w:b/>
                <w:bCs/>
                <w:kern w:val="2"/>
                <w:szCs w:val="24"/>
              </w:rPr>
            </w:pPr>
            <w:r>
              <w:rPr>
                <w:b/>
                <w:bCs/>
                <w:kern w:val="2"/>
                <w:szCs w:val="24"/>
              </w:rPr>
              <w:t>4. PREKIŲ PRISTATYMO TERMINAI IR PREKIŲ PERDAVIMO - PRIĖMIMO TVARKA</w:t>
            </w:r>
          </w:p>
        </w:tc>
      </w:tr>
      <w:tr w:rsidR="00EE22B3" w14:paraId="7ED5907B"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92A6AA" w14:textId="5F8CCC5D" w:rsidR="00EE22B3" w:rsidRDefault="00EE22B3" w:rsidP="00991A27">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1F363D2C" w14:textId="3BB6D947" w:rsidR="00EE22B3" w:rsidRPr="009531A5" w:rsidRDefault="009C7B58" w:rsidP="00991A27">
            <w:pPr>
              <w:textAlignment w:val="baseline"/>
              <w:rPr>
                <w:szCs w:val="24"/>
              </w:rPr>
            </w:pPr>
            <w:r w:rsidRPr="009531A5">
              <w:rPr>
                <w:kern w:val="2"/>
                <w:szCs w:val="24"/>
              </w:rPr>
              <w:t xml:space="preserve">Tiekėjas Prekes (visą Prekių kiekį) įsipareigoja pristatyti </w:t>
            </w:r>
            <w:r w:rsidRPr="009531A5">
              <w:rPr>
                <w:b/>
                <w:bCs/>
                <w:kern w:val="2"/>
                <w:szCs w:val="24"/>
              </w:rPr>
              <w:t xml:space="preserve">ne vėliau kaip </w:t>
            </w:r>
            <w:r w:rsidR="00814186">
              <w:rPr>
                <w:b/>
                <w:bCs/>
                <w:kern w:val="2"/>
                <w:szCs w:val="24"/>
              </w:rPr>
              <w:t>per 2 mėnesius</w:t>
            </w:r>
            <w:r w:rsidRPr="009531A5">
              <w:rPr>
                <w:kern w:val="2"/>
                <w:szCs w:val="24"/>
              </w:rPr>
              <w:t xml:space="preserve"> nuo </w:t>
            </w:r>
            <w:r w:rsidRPr="009531A5">
              <w:t>Sutarties pasirašymo ir įsigaliojimo</w:t>
            </w:r>
            <w:r w:rsidRPr="009531A5">
              <w:rPr>
                <w:kern w:val="2"/>
                <w:szCs w:val="24"/>
              </w:rPr>
              <w:t xml:space="preserve"> </w:t>
            </w:r>
            <w:r w:rsidR="00E9483C" w:rsidRPr="009531A5">
              <w:rPr>
                <w:kern w:val="2"/>
                <w:szCs w:val="24"/>
              </w:rPr>
              <w:t xml:space="preserve">dienos </w:t>
            </w:r>
            <w:r w:rsidRPr="009531A5">
              <w:rPr>
                <w:kern w:val="2"/>
                <w:szCs w:val="24"/>
              </w:rPr>
              <w:t xml:space="preserve">šiuo adresu: </w:t>
            </w:r>
            <w:r w:rsidRPr="009531A5">
              <w:rPr>
                <w:rFonts w:eastAsia="Calibri"/>
                <w:szCs w:val="24"/>
              </w:rPr>
              <w:t>Dainų g. 33, LT-78236 Šiauliai</w:t>
            </w:r>
          </w:p>
        </w:tc>
      </w:tr>
      <w:tr w:rsidR="00EE22B3" w14:paraId="7DBA11D6"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7365FD" w14:textId="77777777" w:rsidR="00EE22B3" w:rsidRDefault="00EE22B3" w:rsidP="00991A27">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E80C00" w14:textId="3DAAC26B" w:rsidR="009C7B58" w:rsidRPr="009531A5" w:rsidRDefault="009C7B58" w:rsidP="002155D2">
            <w:pPr>
              <w:pStyle w:val="Sraopastraipa"/>
              <w:widowControl/>
              <w:tabs>
                <w:tab w:val="left" w:pos="567"/>
              </w:tabs>
              <w:autoSpaceDE/>
              <w:autoSpaceDN/>
              <w:spacing w:after="120" w:line="240" w:lineRule="exact"/>
              <w:ind w:left="0" w:firstLine="0"/>
              <w:rPr>
                <w:sz w:val="24"/>
              </w:rPr>
            </w:pPr>
            <w:r w:rsidRPr="009531A5">
              <w:rPr>
                <w:sz w:val="24"/>
              </w:rPr>
              <w:t xml:space="preserve">Šis terminas gali būti pratęstas ne daugiau kaip 1 (vieną) kartą </w:t>
            </w:r>
            <w:r w:rsidR="00814186">
              <w:rPr>
                <w:sz w:val="24"/>
              </w:rPr>
              <w:t xml:space="preserve">ne ilgiau kaip </w:t>
            </w:r>
            <w:r w:rsidRPr="009531A5">
              <w:rPr>
                <w:sz w:val="24"/>
              </w:rPr>
              <w:t>1 (vienam) mėnesiui esant šioms aplinkybėms, jeigu pateikiami aplinkybių egzistavimą patvirtinantys dokumentai:</w:t>
            </w:r>
          </w:p>
          <w:p w14:paraId="452134CA" w14:textId="77777777" w:rsidR="009C7B58" w:rsidRPr="009531A5" w:rsidRDefault="009C7B58" w:rsidP="002155D2">
            <w:pPr>
              <w:pStyle w:val="Sraopastraipa"/>
              <w:widowControl/>
              <w:numPr>
                <w:ilvl w:val="0"/>
                <w:numId w:val="1"/>
              </w:numPr>
              <w:tabs>
                <w:tab w:val="left" w:pos="360"/>
              </w:tabs>
              <w:autoSpaceDE/>
              <w:autoSpaceDN/>
              <w:spacing w:after="120" w:line="240" w:lineRule="exact"/>
              <w:rPr>
                <w:sz w:val="24"/>
              </w:rPr>
            </w:pPr>
            <w:r w:rsidRPr="009531A5">
              <w:rPr>
                <w:sz w:val="24"/>
              </w:rPr>
              <w:t>tiekėjas negali vykdyti Sutartyje numatytų įsipareigojimų dėl Užsakovo neveikimo ar netinkamo veikimo, turinčio įtakos Tiekėjo įsipareigojimų įvykdymui laiku;</w:t>
            </w:r>
          </w:p>
          <w:p w14:paraId="25F30C97" w14:textId="77777777" w:rsidR="009C7B58" w:rsidRPr="009531A5" w:rsidRDefault="009C7B58" w:rsidP="009C7B58">
            <w:pPr>
              <w:pStyle w:val="Sraopastraipa"/>
              <w:widowControl/>
              <w:numPr>
                <w:ilvl w:val="0"/>
                <w:numId w:val="1"/>
              </w:numPr>
              <w:tabs>
                <w:tab w:val="left" w:pos="360"/>
              </w:tabs>
              <w:autoSpaceDE/>
              <w:autoSpaceDN/>
              <w:spacing w:after="120" w:line="240" w:lineRule="exact"/>
              <w:jc w:val="left"/>
              <w:rPr>
                <w:sz w:val="24"/>
              </w:rPr>
            </w:pPr>
            <w:r w:rsidRPr="009531A5">
              <w:rPr>
                <w:sz w:val="24"/>
              </w:rPr>
              <w:t>rinkoje egzistuoja Prekių ar jų komplektuojamų dalių trūkumas;</w:t>
            </w:r>
          </w:p>
          <w:p w14:paraId="7836C336" w14:textId="77777777" w:rsidR="009C7B58" w:rsidRPr="009531A5" w:rsidRDefault="009C7B58" w:rsidP="009C7B58">
            <w:pPr>
              <w:pStyle w:val="Sraopastraipa"/>
              <w:widowControl/>
              <w:numPr>
                <w:ilvl w:val="0"/>
                <w:numId w:val="1"/>
              </w:numPr>
              <w:tabs>
                <w:tab w:val="left" w:pos="360"/>
              </w:tabs>
              <w:autoSpaceDE/>
              <w:autoSpaceDN/>
              <w:spacing w:after="120" w:line="240" w:lineRule="exact"/>
              <w:jc w:val="left"/>
              <w:rPr>
                <w:sz w:val="24"/>
              </w:rPr>
            </w:pPr>
            <w:r w:rsidRPr="009531A5">
              <w:rPr>
                <w:sz w:val="24"/>
              </w:rPr>
              <w:t>nutraukia susitarimą su Tiekėju dėl Sutartyje nurodytų Prekių ar jų komplektuojamų dalių;</w:t>
            </w:r>
          </w:p>
          <w:p w14:paraId="7D15BBAD" w14:textId="77777777" w:rsidR="009C7B58" w:rsidRPr="009531A5" w:rsidRDefault="009C7B58" w:rsidP="009C7B58">
            <w:pPr>
              <w:pStyle w:val="Sraopastraipa"/>
              <w:widowControl/>
              <w:numPr>
                <w:ilvl w:val="0"/>
                <w:numId w:val="1"/>
              </w:numPr>
              <w:tabs>
                <w:tab w:val="left" w:pos="360"/>
              </w:tabs>
              <w:autoSpaceDE/>
              <w:autoSpaceDN/>
              <w:spacing w:after="120" w:line="240" w:lineRule="exact"/>
              <w:jc w:val="left"/>
              <w:rPr>
                <w:sz w:val="24"/>
              </w:rPr>
            </w:pPr>
            <w:r w:rsidRPr="009531A5">
              <w:rPr>
                <w:sz w:val="24"/>
              </w:rPr>
              <w:t>iškilo Prekių ar jų komplektuojamų dalių  transportavimo problemos;</w:t>
            </w:r>
          </w:p>
          <w:p w14:paraId="4EC52F72" w14:textId="53C664CC" w:rsidR="00EE22B3" w:rsidRPr="009531A5" w:rsidRDefault="009C7B58" w:rsidP="009C7B58">
            <w:pPr>
              <w:pStyle w:val="Sraopastraipa"/>
              <w:widowControl/>
              <w:numPr>
                <w:ilvl w:val="0"/>
                <w:numId w:val="1"/>
              </w:numPr>
              <w:tabs>
                <w:tab w:val="left" w:pos="360"/>
              </w:tabs>
              <w:autoSpaceDE/>
              <w:autoSpaceDN/>
              <w:spacing w:after="120" w:line="240" w:lineRule="exact"/>
              <w:jc w:val="left"/>
              <w:rPr>
                <w:sz w:val="24"/>
              </w:rPr>
            </w:pPr>
            <w:r w:rsidRPr="009531A5">
              <w:rPr>
                <w:sz w:val="24"/>
              </w:rPr>
              <w:t>dėl kitų priežasčių, kurios atsirado ne dėl Tiekėjo kaltės.</w:t>
            </w:r>
          </w:p>
        </w:tc>
      </w:tr>
      <w:tr w:rsidR="00EE22B3" w14:paraId="2E8611F7"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4B2E62" w14:textId="77777777" w:rsidR="00EE22B3" w:rsidRDefault="00EE22B3" w:rsidP="00991A27">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741B33D" w14:textId="23446DEB" w:rsidR="00EE22B3" w:rsidRPr="002155D2" w:rsidRDefault="00EE22B3" w:rsidP="00991A27">
            <w:pPr>
              <w:rPr>
                <w:kern w:val="2"/>
                <w:szCs w:val="24"/>
              </w:rPr>
            </w:pPr>
            <w:r>
              <w:rPr>
                <w:kern w:val="2"/>
                <w:szCs w:val="24"/>
              </w:rPr>
              <w:t>Netaikoma</w:t>
            </w:r>
          </w:p>
        </w:tc>
      </w:tr>
      <w:tr w:rsidR="00EE22B3" w14:paraId="06A6A01D"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6BEC4C" w14:textId="77777777" w:rsidR="00EE22B3" w:rsidRDefault="00EE22B3" w:rsidP="00991A27">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0D7DFA" w14:textId="7401128A" w:rsidR="00EE22B3" w:rsidRPr="002155D2" w:rsidRDefault="00EE22B3" w:rsidP="00991A27">
            <w:pPr>
              <w:rPr>
                <w:kern w:val="2"/>
                <w:szCs w:val="24"/>
              </w:rPr>
            </w:pPr>
            <w:r>
              <w:rPr>
                <w:kern w:val="2"/>
                <w:szCs w:val="24"/>
              </w:rPr>
              <w:t>Netaikoma</w:t>
            </w:r>
          </w:p>
        </w:tc>
      </w:tr>
      <w:tr w:rsidR="00EE22B3" w14:paraId="4287387E"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59262B" w14:textId="77777777" w:rsidR="00EE22B3" w:rsidRDefault="00EE22B3" w:rsidP="00991A27">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71D8514" w14:textId="60DAA333" w:rsidR="00EE22B3" w:rsidRDefault="002155D2" w:rsidP="002155D2">
            <w:pPr>
              <w:jc w:val="both"/>
              <w:rPr>
                <w:kern w:val="2"/>
                <w:szCs w:val="24"/>
              </w:rPr>
            </w:pPr>
            <w:r>
              <w:rPr>
                <w:kern w:val="2"/>
                <w:szCs w:val="24"/>
              </w:rPr>
              <w:t>Kartu su Prekėmis pateikiami šie dokumentai:</w:t>
            </w:r>
            <w:r>
              <w:rPr>
                <w:color w:val="4472C4"/>
                <w:kern w:val="2"/>
                <w:szCs w:val="24"/>
              </w:rPr>
              <w:t xml:space="preserve"> </w:t>
            </w:r>
            <w:r w:rsidRPr="00236A54">
              <w:rPr>
                <w:color w:val="000000" w:themeColor="text1"/>
                <w:kern w:val="2"/>
                <w:szCs w:val="24"/>
              </w:rPr>
              <w:t>Prekių perdavimo-priėmimo aktas, sąskaita faktūra</w:t>
            </w:r>
            <w:r w:rsidR="0093041C">
              <w:rPr>
                <w:color w:val="000000" w:themeColor="text1"/>
                <w:kern w:val="2"/>
                <w:szCs w:val="24"/>
              </w:rPr>
              <w:t>.</w:t>
            </w:r>
            <w:r w:rsidRPr="00236A54">
              <w:rPr>
                <w:color w:val="000000" w:themeColor="text1"/>
                <w:kern w:val="2"/>
                <w:szCs w:val="24"/>
              </w:rPr>
              <w:t xml:space="preserve"> Tiekėjui nepateikus nurodytų dokumentų, laikoma, kad Prekės neatitinka Sutartyje </w:t>
            </w:r>
            <w:r>
              <w:rPr>
                <w:kern w:val="2"/>
                <w:szCs w:val="24"/>
              </w:rPr>
              <w:t>nustatytų reikalavimų.</w:t>
            </w:r>
          </w:p>
        </w:tc>
      </w:tr>
      <w:tr w:rsidR="00EE22B3" w14:paraId="0201D5F5" w14:textId="77777777" w:rsidTr="00991A27">
        <w:trPr>
          <w:trHeight w:val="300"/>
        </w:trPr>
        <w:tc>
          <w:tcPr>
            <w:tcW w:w="9535" w:type="dxa"/>
            <w:gridSpan w:val="5"/>
          </w:tcPr>
          <w:p w14:paraId="588F06B9" w14:textId="77777777" w:rsidR="00EE22B3" w:rsidRDefault="00EE22B3" w:rsidP="00991A27">
            <w:pPr>
              <w:jc w:val="center"/>
              <w:rPr>
                <w:b/>
                <w:bCs/>
                <w:kern w:val="2"/>
                <w:szCs w:val="24"/>
              </w:rPr>
            </w:pPr>
            <w:r>
              <w:rPr>
                <w:b/>
                <w:bCs/>
                <w:kern w:val="2"/>
                <w:szCs w:val="24"/>
              </w:rPr>
              <w:t>5. SUTARTIES KAINA IR ATSISKAITYMO TVARKA</w:t>
            </w:r>
          </w:p>
        </w:tc>
      </w:tr>
      <w:tr w:rsidR="00EE22B3" w14:paraId="3ED81AF9"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79B6F4" w14:textId="77777777" w:rsidR="00EE22B3" w:rsidRDefault="00EE22B3" w:rsidP="00991A27">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8A86284" w14:textId="3DDF1896" w:rsidR="00EE22B3" w:rsidRPr="002155D2" w:rsidRDefault="002155D2" w:rsidP="002155D2">
            <w:pPr>
              <w:jc w:val="both"/>
              <w:rPr>
                <w:kern w:val="2"/>
                <w:szCs w:val="24"/>
              </w:rPr>
            </w:pPr>
            <w:r w:rsidRPr="002155D2">
              <w:rPr>
                <w:kern w:val="2"/>
                <w:szCs w:val="24"/>
              </w:rPr>
              <w:t>V</w:t>
            </w:r>
            <w:r w:rsidR="00EE22B3" w:rsidRPr="002155D2">
              <w:rPr>
                <w:kern w:val="2"/>
                <w:szCs w:val="24"/>
              </w:rPr>
              <w:t>adovaujantis Kainodaros taisyklių nustatymo metodika, patvirtinta Viešųjų pirkimų tarnybos direktoriaus 2017 m. birželio 28 d. įsakymu Nr. 1S-95 „Dėl Kainodaros taisyklių nustatymo metodikos patvirtinimo“ (toliau – Metodika)</w:t>
            </w:r>
            <w:r w:rsidRPr="002155D2">
              <w:rPr>
                <w:kern w:val="2"/>
                <w:szCs w:val="24"/>
              </w:rPr>
              <w:t xml:space="preserve">, </w:t>
            </w:r>
            <w:r w:rsidRPr="002155D2">
              <w:rPr>
                <w:rFonts w:eastAsia="Calibri"/>
                <w:szCs w:val="24"/>
              </w:rPr>
              <w:t>taikoma</w:t>
            </w:r>
            <w:r w:rsidRPr="002155D2">
              <w:rPr>
                <w:kern w:val="2"/>
                <w:szCs w:val="24"/>
              </w:rPr>
              <w:t xml:space="preserve"> f</w:t>
            </w:r>
            <w:r w:rsidR="00EE22B3" w:rsidRPr="002155D2">
              <w:rPr>
                <w:kern w:val="2"/>
                <w:szCs w:val="24"/>
              </w:rPr>
              <w:t>iksuotos kainos kainodara</w:t>
            </w:r>
            <w:r w:rsidR="0093041C">
              <w:rPr>
                <w:kern w:val="2"/>
                <w:szCs w:val="24"/>
              </w:rPr>
              <w:t>.</w:t>
            </w:r>
          </w:p>
        </w:tc>
      </w:tr>
      <w:tr w:rsidR="00EE22B3" w14:paraId="2F7E37BA"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8FA511" w14:textId="77777777" w:rsidR="00EE22B3" w:rsidRDefault="00EE22B3" w:rsidP="00991A2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8BC3227" w14:textId="77777777" w:rsidR="00EE22B3" w:rsidRDefault="00EE22B3" w:rsidP="00991A27">
            <w:pPr>
              <w:rPr>
                <w:b/>
                <w:bCs/>
                <w:kern w:val="2"/>
                <w:szCs w:val="24"/>
              </w:rPr>
            </w:pPr>
          </w:p>
          <w:p w14:paraId="26DCC5C1" w14:textId="77777777" w:rsidR="00EE22B3" w:rsidRDefault="00EE22B3" w:rsidP="00991A27">
            <w:pPr>
              <w:rPr>
                <w:b/>
                <w:bCs/>
                <w:kern w:val="2"/>
                <w:szCs w:val="24"/>
              </w:rPr>
            </w:pPr>
          </w:p>
          <w:p w14:paraId="7E9B50CE" w14:textId="77777777" w:rsidR="00EE22B3" w:rsidRDefault="00EE22B3" w:rsidP="00991A27">
            <w:pPr>
              <w:rPr>
                <w:b/>
                <w:bCs/>
                <w:kern w:val="2"/>
                <w:szCs w:val="24"/>
              </w:rPr>
            </w:pPr>
          </w:p>
          <w:p w14:paraId="3E7C0B6B" w14:textId="77777777" w:rsidR="00EE22B3" w:rsidRDefault="00EE22B3" w:rsidP="002155D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7CEDDBD" w14:textId="77777777" w:rsidR="00EE22B3" w:rsidRDefault="00EE22B3" w:rsidP="00991A27">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61D7BA5" w14:textId="77777777" w:rsidR="00EE22B3" w:rsidRDefault="00EE22B3" w:rsidP="00991A2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41D3692" w14:textId="77777777" w:rsidR="00EE22B3" w:rsidRDefault="00EE22B3" w:rsidP="00991A27">
            <w:pPr>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FC33968" w14:textId="77777777" w:rsidR="00EE22B3" w:rsidRDefault="00EE22B3" w:rsidP="00991A2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EE22B3" w14:paraId="19E69328"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45337D" w14:textId="77777777" w:rsidR="00EE22B3" w:rsidRDefault="00EE22B3" w:rsidP="00991A2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26D501A7" w14:textId="77777777" w:rsidR="00EE22B3" w:rsidRDefault="00EE22B3" w:rsidP="00991A27">
            <w:pPr>
              <w:rPr>
                <w:b/>
                <w:bCs/>
                <w:kern w:val="2"/>
                <w:szCs w:val="24"/>
              </w:rPr>
            </w:pPr>
          </w:p>
          <w:p w14:paraId="54AD22D5" w14:textId="77777777" w:rsidR="00EE22B3" w:rsidRDefault="00EE22B3" w:rsidP="00991A27">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9A376F5" w14:textId="77777777" w:rsidR="00EE22B3" w:rsidRDefault="00EE22B3" w:rsidP="00991A27">
            <w:pPr>
              <w:rPr>
                <w:kern w:val="2"/>
                <w:szCs w:val="24"/>
              </w:rPr>
            </w:pPr>
            <w:r>
              <w:rPr>
                <w:kern w:val="2"/>
                <w:szCs w:val="24"/>
              </w:rPr>
              <w:t xml:space="preserve">Sutarties </w:t>
            </w:r>
            <w:r w:rsidRPr="006A779E">
              <w:rPr>
                <w:kern w:val="2"/>
                <w:szCs w:val="24"/>
              </w:rPr>
              <w:t xml:space="preserve">kaina / įkainiai </w:t>
            </w:r>
            <w:r>
              <w:rPr>
                <w:kern w:val="2"/>
                <w:szCs w:val="24"/>
              </w:rPr>
              <w:t>bus perskaičiuojami:</w:t>
            </w:r>
          </w:p>
          <w:p w14:paraId="7354DE71" w14:textId="1266BED7" w:rsidR="00EE22B3" w:rsidRPr="006A779E" w:rsidRDefault="00EE22B3" w:rsidP="00991A27">
            <w:pPr>
              <w:rPr>
                <w:color w:val="FF0000"/>
                <w:kern w:val="2"/>
                <w:szCs w:val="24"/>
              </w:rPr>
            </w:pPr>
            <w:r>
              <w:rPr>
                <w:kern w:val="2"/>
                <w:szCs w:val="24"/>
              </w:rPr>
              <w:t>5.3.1. dėl PVM tarifo pasikeitimo</w:t>
            </w:r>
            <w:r w:rsidR="006A779E">
              <w:rPr>
                <w:kern w:val="2"/>
                <w:szCs w:val="24"/>
              </w:rPr>
              <w:t>.</w:t>
            </w:r>
          </w:p>
        </w:tc>
      </w:tr>
      <w:tr w:rsidR="00EE22B3" w14:paraId="049798E3"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A833FB" w14:textId="77777777" w:rsidR="00EE22B3" w:rsidRDefault="00EE22B3" w:rsidP="00991A27">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8DF04D7" w14:textId="77777777" w:rsidR="00EE22B3" w:rsidRDefault="00EE22B3" w:rsidP="006A779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1EC99216" w14:textId="77777777" w:rsidR="00EE22B3" w:rsidRDefault="00EE22B3" w:rsidP="00991A27">
            <w:pPr>
              <w:rPr>
                <w:kern w:val="2"/>
                <w:szCs w:val="24"/>
              </w:rPr>
            </w:pPr>
          </w:p>
          <w:p w14:paraId="301DDC42" w14:textId="1191EF4A" w:rsidR="00EE22B3" w:rsidRPr="006A779E" w:rsidRDefault="00EE22B3" w:rsidP="006A779E">
            <w:pPr>
              <w:jc w:val="both"/>
              <w:rPr>
                <w:color w:val="FF0000"/>
                <w:kern w:val="2"/>
              </w:rPr>
            </w:pPr>
            <w:r>
              <w:rPr>
                <w:kern w:val="2"/>
              </w:rPr>
              <w:t xml:space="preserve">Perskaičiavimas įforminamas Susitarimu ne vėliau kaip per </w:t>
            </w:r>
            <w:r w:rsidR="006A779E">
              <w:rPr>
                <w:kern w:val="2"/>
              </w:rPr>
              <w:t>5 d. d.</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6A779E">
              <w:rPr>
                <w:kern w:val="2"/>
              </w:rPr>
              <w:t>nuo Šalių pasirašyto Susitarimo įsigaliojimo dienos.</w:t>
            </w:r>
          </w:p>
        </w:tc>
      </w:tr>
      <w:tr w:rsidR="00EE22B3" w14:paraId="02B69407"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0E5D3" w14:textId="77777777" w:rsidR="00EE22B3" w:rsidRDefault="00EE22B3" w:rsidP="00991A27">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70DB3AE" w14:textId="77777777" w:rsidR="00EE22B3" w:rsidRDefault="00EE22B3" w:rsidP="00991A27">
            <w:pPr>
              <w:rPr>
                <w:kern w:val="2"/>
                <w:szCs w:val="24"/>
              </w:rPr>
            </w:pPr>
            <w:r>
              <w:rPr>
                <w:kern w:val="2"/>
                <w:szCs w:val="24"/>
              </w:rPr>
              <w:t>Netaikoma</w:t>
            </w:r>
          </w:p>
          <w:p w14:paraId="43B306DB" w14:textId="77777777" w:rsidR="00EE22B3" w:rsidRDefault="00EE22B3" w:rsidP="00991A27">
            <w:pPr>
              <w:rPr>
                <w:kern w:val="2"/>
                <w:szCs w:val="24"/>
              </w:rPr>
            </w:pPr>
          </w:p>
          <w:p w14:paraId="114096A4" w14:textId="77777777" w:rsidR="00EE22B3" w:rsidRDefault="00EE22B3" w:rsidP="00991A27">
            <w:pPr>
              <w:rPr>
                <w:kern w:val="2"/>
                <w:szCs w:val="24"/>
              </w:rPr>
            </w:pPr>
          </w:p>
          <w:p w14:paraId="1F5B0AB5" w14:textId="0EBF34DC" w:rsidR="00EE22B3" w:rsidRDefault="00EE22B3" w:rsidP="006A779E">
            <w:pPr>
              <w:jc w:val="both"/>
            </w:pPr>
          </w:p>
        </w:tc>
      </w:tr>
      <w:tr w:rsidR="00EE22B3" w14:paraId="63BEE790"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797818" w14:textId="77E6F6B7" w:rsidR="00EE22B3" w:rsidRDefault="00EE22B3" w:rsidP="00991A27">
            <w:pPr>
              <w:rPr>
                <w:b/>
                <w:bCs/>
                <w:kern w:val="2"/>
                <w:szCs w:val="24"/>
              </w:rPr>
            </w:pPr>
            <w:r>
              <w:rPr>
                <w:b/>
                <w:bCs/>
                <w:kern w:val="2"/>
                <w:szCs w:val="24"/>
              </w:rPr>
              <w:t>5.3.3. Sutarties kainos / įkainių peržiūra dėl kainų lygio pokyčio</w:t>
            </w:r>
            <w:r>
              <w:rPr>
                <w:color w:val="4472C4"/>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3500FDD2" w14:textId="77777777" w:rsidR="00EE22B3" w:rsidRDefault="00EE22B3" w:rsidP="00991A27">
            <w:pPr>
              <w:rPr>
                <w:kern w:val="2"/>
                <w:szCs w:val="24"/>
              </w:rPr>
            </w:pPr>
            <w:r>
              <w:rPr>
                <w:kern w:val="2"/>
                <w:szCs w:val="24"/>
              </w:rPr>
              <w:t>Netaikoma</w:t>
            </w:r>
          </w:p>
          <w:p w14:paraId="0216379C" w14:textId="77777777" w:rsidR="00EE22B3" w:rsidRDefault="00EE22B3" w:rsidP="00991A27">
            <w:pPr>
              <w:rPr>
                <w:kern w:val="2"/>
                <w:szCs w:val="24"/>
              </w:rPr>
            </w:pPr>
          </w:p>
          <w:p w14:paraId="3E97E1D1" w14:textId="6371A0D1" w:rsidR="00EE22B3" w:rsidRDefault="00EE22B3" w:rsidP="00991A27">
            <w:pPr>
              <w:rPr>
                <w:color w:val="4472C4"/>
                <w:kern w:val="2"/>
                <w:szCs w:val="24"/>
              </w:rPr>
            </w:pPr>
          </w:p>
        </w:tc>
      </w:tr>
      <w:tr w:rsidR="00EE22B3" w14:paraId="0772F2B8"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C67AF2" w14:textId="77777777" w:rsidR="00EE22B3" w:rsidRDefault="00EE22B3" w:rsidP="00991A27">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2676484" w14:textId="77777777" w:rsidR="00EE22B3" w:rsidRDefault="00EE22B3" w:rsidP="00991A27">
            <w:pPr>
              <w:rPr>
                <w:kern w:val="2"/>
                <w:szCs w:val="24"/>
              </w:rPr>
            </w:pPr>
            <w:r>
              <w:rPr>
                <w:kern w:val="2"/>
                <w:szCs w:val="24"/>
              </w:rPr>
              <w:t>Netaikoma</w:t>
            </w:r>
          </w:p>
          <w:p w14:paraId="4387E42F" w14:textId="77777777" w:rsidR="00EE22B3" w:rsidRDefault="00EE22B3" w:rsidP="00991A27">
            <w:pPr>
              <w:rPr>
                <w:kern w:val="2"/>
                <w:szCs w:val="24"/>
              </w:rPr>
            </w:pPr>
          </w:p>
          <w:p w14:paraId="731F00E9" w14:textId="7293D565" w:rsidR="00EE22B3" w:rsidRDefault="00EE22B3" w:rsidP="00991A27">
            <w:pPr>
              <w:rPr>
                <w:kern w:val="2"/>
                <w:szCs w:val="24"/>
              </w:rPr>
            </w:pPr>
          </w:p>
        </w:tc>
      </w:tr>
      <w:tr w:rsidR="00EE22B3" w14:paraId="4CE5B68D"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D62AEC" w14:textId="77777777" w:rsidR="00EE22B3" w:rsidRDefault="00EE22B3" w:rsidP="00991A2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63994C6" w14:textId="77777777" w:rsidR="00EE22B3" w:rsidRDefault="00EE22B3" w:rsidP="00991A27">
            <w:pPr>
              <w:rPr>
                <w:kern w:val="2"/>
                <w:szCs w:val="24"/>
              </w:rPr>
            </w:pPr>
            <w:r>
              <w:rPr>
                <w:kern w:val="2"/>
                <w:szCs w:val="24"/>
              </w:rPr>
              <w:t>Netaikoma</w:t>
            </w:r>
          </w:p>
          <w:p w14:paraId="5A0D3F21" w14:textId="77777777" w:rsidR="00EE22B3" w:rsidRDefault="00EE22B3" w:rsidP="00991A27">
            <w:pPr>
              <w:rPr>
                <w:kern w:val="2"/>
                <w:szCs w:val="24"/>
              </w:rPr>
            </w:pPr>
          </w:p>
          <w:p w14:paraId="7E02CFAA" w14:textId="5FA088A1" w:rsidR="00EE22B3" w:rsidRDefault="00EE22B3" w:rsidP="00991A27">
            <w:pPr>
              <w:rPr>
                <w:kern w:val="2"/>
                <w:szCs w:val="24"/>
              </w:rPr>
            </w:pPr>
          </w:p>
        </w:tc>
      </w:tr>
      <w:tr w:rsidR="00EE22B3" w14:paraId="79512BEF"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991A90" w14:textId="77777777" w:rsidR="00EE22B3" w:rsidRDefault="00EE22B3" w:rsidP="00991A27">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0FA503F" w14:textId="463849E3" w:rsidR="00EE22B3" w:rsidRDefault="00EE22B3" w:rsidP="00B462B5">
            <w:pPr>
              <w:jc w:val="both"/>
              <w:rPr>
                <w:kern w:val="2"/>
                <w:szCs w:val="24"/>
              </w:rPr>
            </w:pPr>
            <w:r>
              <w:rPr>
                <w:kern w:val="2"/>
                <w:szCs w:val="24"/>
              </w:rPr>
              <w:t>Pirkėjas atsiskaito su Tiekėju ne vėliau ka</w:t>
            </w:r>
            <w:r w:rsidRPr="00FD3E18">
              <w:rPr>
                <w:kern w:val="2"/>
                <w:szCs w:val="24"/>
              </w:rPr>
              <w:t xml:space="preserve">ip per </w:t>
            </w:r>
            <w:r w:rsidR="00606748" w:rsidRPr="00FD3E18">
              <w:rPr>
                <w:kern w:val="2"/>
                <w:szCs w:val="24"/>
              </w:rPr>
              <w:t xml:space="preserve">30 </w:t>
            </w:r>
            <w:r w:rsidR="00B462B5">
              <w:rPr>
                <w:kern w:val="2"/>
                <w:szCs w:val="24"/>
              </w:rPr>
              <w:t>dienų</w:t>
            </w:r>
            <w:r w:rsidRPr="00FD3E18">
              <w:rPr>
                <w:kern w:val="2"/>
                <w:szCs w:val="24"/>
              </w:rPr>
              <w:t xml:space="preserve"> </w:t>
            </w:r>
            <w:r>
              <w:rPr>
                <w:kern w:val="2"/>
                <w:szCs w:val="24"/>
              </w:rPr>
              <w:t>nuo Sąskaitos gavimo dienos.</w:t>
            </w:r>
          </w:p>
          <w:p w14:paraId="4DE57CF8" w14:textId="77777777" w:rsidR="00EE22B3" w:rsidRDefault="00EE22B3" w:rsidP="00991A27">
            <w:pPr>
              <w:rPr>
                <w:kern w:val="2"/>
                <w:szCs w:val="24"/>
              </w:rPr>
            </w:pPr>
          </w:p>
          <w:p w14:paraId="77F80823" w14:textId="36DE4369" w:rsidR="00EE22B3" w:rsidRDefault="00EE22B3" w:rsidP="00991A27">
            <w:pPr>
              <w:rPr>
                <w:color w:val="000000"/>
                <w:kern w:val="2"/>
                <w:szCs w:val="24"/>
                <w:shd w:val="clear" w:color="auto" w:fill="FFFFFF"/>
              </w:rPr>
            </w:pPr>
            <w:r>
              <w:rPr>
                <w:color w:val="000000"/>
                <w:kern w:val="2"/>
                <w:szCs w:val="24"/>
                <w:shd w:val="clear" w:color="auto" w:fill="FFFFFF"/>
              </w:rPr>
              <w:t>Apmokėjimo sąlygos</w:t>
            </w:r>
            <w:r w:rsidR="00606748">
              <w:rPr>
                <w:color w:val="000000"/>
                <w:kern w:val="2"/>
                <w:szCs w:val="24"/>
                <w:shd w:val="clear" w:color="auto" w:fill="FFFFFF"/>
              </w:rPr>
              <w:t>:</w:t>
            </w:r>
          </w:p>
          <w:p w14:paraId="0E5BF84C" w14:textId="3A188EDA" w:rsidR="00EE22B3" w:rsidRPr="00606748" w:rsidRDefault="00EE22B3" w:rsidP="00991A27">
            <w:pPr>
              <w:rPr>
                <w:color w:val="FF0000"/>
                <w:kern w:val="2"/>
                <w:szCs w:val="24"/>
                <w:shd w:val="clear" w:color="auto" w:fill="FFFFFF"/>
              </w:rPr>
            </w:pPr>
            <w:r w:rsidRPr="00606748">
              <w:rPr>
                <w:kern w:val="2"/>
                <w:szCs w:val="24"/>
                <w:shd w:val="clear" w:color="auto" w:fill="FFFFFF"/>
              </w:rPr>
              <w:t>1) įvykdžius visus sutartinius įsipareigojimus, sumokama visa Sutarties kaina</w:t>
            </w:r>
            <w:r w:rsidR="00606748" w:rsidRPr="00606748">
              <w:rPr>
                <w:kern w:val="2"/>
                <w:szCs w:val="24"/>
                <w:shd w:val="clear" w:color="auto" w:fill="FFFFFF"/>
              </w:rPr>
              <w:t>.</w:t>
            </w:r>
          </w:p>
        </w:tc>
      </w:tr>
      <w:tr w:rsidR="00EE22B3" w14:paraId="106D7FBE"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0F7619" w14:textId="77777777" w:rsidR="00EE22B3" w:rsidRDefault="00EE22B3" w:rsidP="00991A27">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498AE90" w14:textId="6BE06089" w:rsidR="00EE22B3" w:rsidRPr="00606748" w:rsidRDefault="00EE22B3" w:rsidP="00606748">
            <w:pPr>
              <w:rPr>
                <w:kern w:val="2"/>
                <w:szCs w:val="24"/>
              </w:rPr>
            </w:pPr>
            <w:r>
              <w:rPr>
                <w:kern w:val="2"/>
                <w:szCs w:val="24"/>
              </w:rPr>
              <w:t>Netaikoma</w:t>
            </w:r>
          </w:p>
        </w:tc>
      </w:tr>
      <w:tr w:rsidR="00EE22B3" w14:paraId="537F0699"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CA53B2" w14:textId="77777777" w:rsidR="00EE22B3" w:rsidRDefault="00EE22B3" w:rsidP="00991A27">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536D464" w14:textId="6764D095" w:rsidR="00EE22B3" w:rsidRDefault="00EE22B3" w:rsidP="00991A27">
            <w:pPr>
              <w:rPr>
                <w:kern w:val="2"/>
                <w:szCs w:val="24"/>
              </w:rPr>
            </w:pPr>
            <w:r>
              <w:rPr>
                <w:kern w:val="2"/>
                <w:szCs w:val="24"/>
              </w:rPr>
              <w:t>Netaikoma</w:t>
            </w:r>
            <w:r>
              <w:rPr>
                <w:color w:val="000000"/>
                <w:kern w:val="2"/>
                <w:szCs w:val="24"/>
                <w:shd w:val="clear" w:color="auto" w:fill="FFFFFF"/>
              </w:rPr>
              <w:t xml:space="preserve"> </w:t>
            </w:r>
          </w:p>
        </w:tc>
      </w:tr>
      <w:tr w:rsidR="00EE22B3" w14:paraId="19AFE0CD" w14:textId="77777777" w:rsidTr="00991A27">
        <w:trPr>
          <w:trHeight w:val="300"/>
        </w:trPr>
        <w:tc>
          <w:tcPr>
            <w:tcW w:w="9535" w:type="dxa"/>
            <w:gridSpan w:val="5"/>
          </w:tcPr>
          <w:p w14:paraId="4B2D089A" w14:textId="77777777" w:rsidR="00EE22B3" w:rsidRDefault="00EE22B3" w:rsidP="00991A27">
            <w:pPr>
              <w:jc w:val="center"/>
              <w:rPr>
                <w:b/>
                <w:bCs/>
                <w:kern w:val="2"/>
                <w:szCs w:val="24"/>
              </w:rPr>
            </w:pPr>
            <w:r>
              <w:rPr>
                <w:b/>
                <w:bCs/>
                <w:kern w:val="2"/>
                <w:szCs w:val="24"/>
              </w:rPr>
              <w:t>6. PREKIŲ KOKYBĖ IR GARANTINIAI ĮSIPAREIGOJIMAI</w:t>
            </w:r>
          </w:p>
        </w:tc>
      </w:tr>
      <w:tr w:rsidR="00EE22B3" w14:paraId="67D60997"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4FDEAF" w14:textId="77777777" w:rsidR="00EE22B3" w:rsidRDefault="00EE22B3" w:rsidP="00991A27">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6098F94" w14:textId="583748A6" w:rsidR="00EE22B3" w:rsidRDefault="00EE22B3" w:rsidP="00991A27">
            <w:pPr>
              <w:rPr>
                <w:kern w:val="2"/>
                <w:szCs w:val="24"/>
              </w:rPr>
            </w:pPr>
            <w:r>
              <w:rPr>
                <w:kern w:val="2"/>
                <w:szCs w:val="24"/>
              </w:rPr>
              <w:t xml:space="preserve">Prekėms nustatomas </w:t>
            </w:r>
            <w:r w:rsidRPr="00FD3E18">
              <w:rPr>
                <w:kern w:val="2"/>
                <w:szCs w:val="24"/>
              </w:rPr>
              <w:t xml:space="preserve">Techninėje specifikacijoje nustatytas </w:t>
            </w:r>
            <w:r>
              <w:rPr>
                <w:kern w:val="2"/>
                <w:szCs w:val="24"/>
              </w:rPr>
              <w:t xml:space="preserve">garantinis terminas, kuris yra </w:t>
            </w:r>
            <w:r>
              <w:rPr>
                <w:color w:val="4472C4"/>
                <w:kern w:val="2"/>
                <w:szCs w:val="24"/>
              </w:rPr>
              <w:t>(įrašyti terminą mėnesiais / metais)</w:t>
            </w:r>
            <w:r>
              <w:rPr>
                <w:kern w:val="2"/>
                <w:szCs w:val="24"/>
              </w:rPr>
              <w:t>. Garantinis terminas, skaičiuojamas nuo Prekių perdavimo–priėmimo akto ar Sąskaitos (kai Prekių perdavimo–priėmimo aktas nėra pasirašomas) pasirašymo dienos.</w:t>
            </w:r>
          </w:p>
        </w:tc>
      </w:tr>
      <w:tr w:rsidR="00EE22B3" w14:paraId="047A6A24"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3AC431" w14:textId="77777777" w:rsidR="00EE22B3" w:rsidRDefault="00EE22B3" w:rsidP="00991A27">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85E4B44" w14:textId="49147675" w:rsidR="00EE22B3" w:rsidRPr="00FD3E18" w:rsidRDefault="00EE22B3" w:rsidP="00991A27">
            <w:r>
              <w:t xml:space="preserve">Garantinio termino laikotarpiu nustačius Prekių trūkumų, Tiekėjas turi </w:t>
            </w:r>
            <w:r>
              <w:rPr>
                <w:b/>
                <w:bCs/>
              </w:rPr>
              <w:t>ne vėliau kaip</w:t>
            </w:r>
            <w:r>
              <w:t xml:space="preserve"> </w:t>
            </w:r>
            <w:r w:rsidRPr="00FD3E18">
              <w:t xml:space="preserve">per </w:t>
            </w:r>
            <w:r w:rsidR="00FD3E18" w:rsidRPr="00FD3E18">
              <w:t>14 d. d.</w:t>
            </w:r>
            <w:r w:rsidRPr="00FD3E18">
              <w:t xml:space="preserve"> nuo rašytinės pretenzijos gavimo dienos pašalinti Prekių trūkumus.</w:t>
            </w:r>
          </w:p>
        </w:tc>
      </w:tr>
      <w:tr w:rsidR="00EE22B3" w14:paraId="08CCF05D"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4692E9" w14:textId="77777777" w:rsidR="00EE22B3" w:rsidRDefault="00EE22B3" w:rsidP="00991A27">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4FEAA03" w14:textId="0C2A47D0" w:rsidR="00EE22B3" w:rsidRPr="00FD3E18" w:rsidRDefault="00EE22B3" w:rsidP="00991A27">
            <w:pPr>
              <w:rPr>
                <w:color w:val="4472C4"/>
                <w:kern w:val="2"/>
                <w:szCs w:val="24"/>
              </w:rPr>
            </w:pPr>
            <w:r>
              <w:rPr>
                <w:kern w:val="2"/>
                <w:szCs w:val="24"/>
              </w:rPr>
              <w:t>Netaikoma</w:t>
            </w:r>
          </w:p>
        </w:tc>
      </w:tr>
      <w:tr w:rsidR="00EE22B3" w14:paraId="2C34385A" w14:textId="77777777" w:rsidTr="00991A27">
        <w:trPr>
          <w:trHeight w:val="300"/>
        </w:trPr>
        <w:tc>
          <w:tcPr>
            <w:tcW w:w="9535" w:type="dxa"/>
            <w:gridSpan w:val="5"/>
          </w:tcPr>
          <w:p w14:paraId="392DC6E6" w14:textId="77777777" w:rsidR="00EE22B3" w:rsidRDefault="00EE22B3" w:rsidP="00991A27">
            <w:pPr>
              <w:jc w:val="center"/>
              <w:rPr>
                <w:b/>
                <w:bCs/>
                <w:kern w:val="2"/>
                <w:szCs w:val="24"/>
              </w:rPr>
            </w:pPr>
            <w:r>
              <w:rPr>
                <w:b/>
                <w:bCs/>
                <w:kern w:val="2"/>
                <w:szCs w:val="24"/>
              </w:rPr>
              <w:t>7. SUTARTIES VYKDYMUI PASITELKIAMI SUBTIEKĖJAI</w:t>
            </w:r>
          </w:p>
        </w:tc>
      </w:tr>
      <w:tr w:rsidR="00AC20DD" w14:paraId="69880CEB"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62A385" w14:textId="77777777" w:rsidR="00AC20DD" w:rsidRDefault="00AC20DD" w:rsidP="00AC20DD">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30DB100" w14:textId="77777777" w:rsidR="00AC20DD" w:rsidRDefault="00AC20DD" w:rsidP="00AC20DD">
            <w:pPr>
              <w:rPr>
                <w:kern w:val="2"/>
                <w:szCs w:val="24"/>
              </w:rPr>
            </w:pPr>
            <w:r>
              <w:rPr>
                <w:kern w:val="2"/>
                <w:szCs w:val="24"/>
              </w:rPr>
              <w:t>Sutarties vykdymui subtiekėjai ir (ar) specialistai nepasitelkiami.</w:t>
            </w:r>
          </w:p>
          <w:p w14:paraId="2F4C2AF6" w14:textId="77777777" w:rsidR="00AC20DD" w:rsidRDefault="00AC20DD" w:rsidP="00AC20DD">
            <w:pPr>
              <w:rPr>
                <w:kern w:val="2"/>
                <w:szCs w:val="24"/>
              </w:rPr>
            </w:pPr>
          </w:p>
          <w:p w14:paraId="1818F0AB" w14:textId="77777777" w:rsidR="00AC20DD" w:rsidRPr="00AC20DD" w:rsidRDefault="00AC20DD" w:rsidP="00AC20DD">
            <w:pPr>
              <w:rPr>
                <w:kern w:val="2"/>
                <w:szCs w:val="24"/>
              </w:rPr>
            </w:pPr>
            <w:r w:rsidRPr="00AC20DD">
              <w:rPr>
                <w:kern w:val="2"/>
                <w:szCs w:val="24"/>
              </w:rPr>
              <w:t>arba</w:t>
            </w:r>
          </w:p>
          <w:p w14:paraId="0FD586AC" w14:textId="77777777" w:rsidR="00AC20DD" w:rsidRPr="00AC20DD" w:rsidRDefault="00AC20DD" w:rsidP="00AC20DD">
            <w:pPr>
              <w:rPr>
                <w:kern w:val="2"/>
                <w:szCs w:val="24"/>
              </w:rPr>
            </w:pPr>
          </w:p>
          <w:p w14:paraId="2A49BA97" w14:textId="0D9C30F4" w:rsidR="00AC20DD" w:rsidRDefault="00AC20DD" w:rsidP="00AC20DD">
            <w:pPr>
              <w:rPr>
                <w:b/>
                <w:bCs/>
                <w:kern w:val="2"/>
                <w:szCs w:val="24"/>
              </w:rPr>
            </w:pPr>
            <w:r w:rsidRPr="00AC20DD">
              <w:rPr>
                <w:kern w:val="2"/>
                <w:szCs w:val="24"/>
              </w:rPr>
              <w:t>Sutarties vykdymui pasitelkiami subtiekėjai ir (ar) specialistai yra nurodyti Sutarties priede Nr. [...] „Sutarties vykdymui pasitelkiami subtiekėjai ir (ar) specialistai“.</w:t>
            </w:r>
          </w:p>
        </w:tc>
      </w:tr>
      <w:tr w:rsidR="00AC20DD" w14:paraId="60A72C4D" w14:textId="77777777" w:rsidTr="00991A27">
        <w:trPr>
          <w:trHeight w:val="300"/>
        </w:trPr>
        <w:tc>
          <w:tcPr>
            <w:tcW w:w="9535" w:type="dxa"/>
            <w:gridSpan w:val="5"/>
          </w:tcPr>
          <w:p w14:paraId="236479F3" w14:textId="77777777" w:rsidR="00AC20DD" w:rsidRDefault="00AC20DD" w:rsidP="00AC20DD">
            <w:pPr>
              <w:jc w:val="center"/>
              <w:rPr>
                <w:b/>
                <w:bCs/>
                <w:kern w:val="2"/>
                <w:szCs w:val="24"/>
              </w:rPr>
            </w:pPr>
            <w:r>
              <w:rPr>
                <w:b/>
                <w:bCs/>
                <w:kern w:val="2"/>
                <w:szCs w:val="24"/>
              </w:rPr>
              <w:t>8. PRIEVOLIŲ PAGAL SUTARTĮ ĮVYKDYMO UŽTIKRINIMAS</w:t>
            </w:r>
          </w:p>
        </w:tc>
      </w:tr>
      <w:tr w:rsidR="00AC20DD" w14:paraId="1BCF9D05"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5B7BB0" w14:textId="77777777" w:rsidR="00AC20DD" w:rsidRDefault="00AC20DD" w:rsidP="00AC20DD">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8A4D020" w14:textId="39B37509" w:rsidR="00AC20DD" w:rsidRDefault="00AC20DD" w:rsidP="00AC20DD">
            <w:pPr>
              <w:rPr>
                <w:kern w:val="2"/>
                <w:szCs w:val="24"/>
              </w:rPr>
            </w:pPr>
            <w:r>
              <w:rPr>
                <w:kern w:val="2"/>
                <w:szCs w:val="24"/>
              </w:rPr>
              <w:t>Prievolių pagal Sutartį įvykdymas užtikrinamas:</w:t>
            </w:r>
          </w:p>
          <w:p w14:paraId="5849A1C3" w14:textId="0EB00CA0" w:rsidR="00AC20DD" w:rsidRDefault="00AC20DD" w:rsidP="00AC20DD">
            <w:pPr>
              <w:rPr>
                <w:kern w:val="2"/>
                <w:szCs w:val="24"/>
              </w:rPr>
            </w:pPr>
            <w:r>
              <w:rPr>
                <w:kern w:val="2"/>
                <w:szCs w:val="24"/>
              </w:rPr>
              <w:t>Netesybomis (delspinigiais, bauda).</w:t>
            </w:r>
          </w:p>
        </w:tc>
      </w:tr>
      <w:tr w:rsidR="00AC20DD" w14:paraId="4034C2FA"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C780DE" w14:textId="77777777" w:rsidR="00AC20DD" w:rsidRDefault="00AC20DD" w:rsidP="00AC20DD">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EA77308" w14:textId="77777777" w:rsidR="00AC20DD" w:rsidRDefault="00AC20DD" w:rsidP="00AC20DD">
            <w:pPr>
              <w:rPr>
                <w:kern w:val="2"/>
                <w:szCs w:val="24"/>
              </w:rPr>
            </w:pPr>
            <w:r>
              <w:rPr>
                <w:kern w:val="2"/>
                <w:szCs w:val="24"/>
              </w:rPr>
              <w:t>Netaikoma</w:t>
            </w:r>
          </w:p>
          <w:p w14:paraId="3D2B464D" w14:textId="70E74AB6" w:rsidR="00AC20DD" w:rsidRDefault="00AC20DD" w:rsidP="00AC20DD">
            <w:pPr>
              <w:rPr>
                <w:kern w:val="2"/>
                <w:szCs w:val="24"/>
              </w:rPr>
            </w:pPr>
          </w:p>
        </w:tc>
      </w:tr>
      <w:tr w:rsidR="00AC20DD" w14:paraId="032B3E97"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28C3D7" w14:textId="77777777" w:rsidR="00AC20DD" w:rsidRDefault="00AC20DD" w:rsidP="00AC20DD">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DEDF2D7" w14:textId="77777777" w:rsidR="00AC20DD" w:rsidRDefault="00AC20DD" w:rsidP="00AC20DD">
            <w:pPr>
              <w:rPr>
                <w:kern w:val="2"/>
                <w:szCs w:val="24"/>
              </w:rPr>
            </w:pPr>
            <w:r>
              <w:rPr>
                <w:kern w:val="2"/>
                <w:szCs w:val="24"/>
              </w:rPr>
              <w:t>Netaikoma</w:t>
            </w:r>
          </w:p>
          <w:p w14:paraId="6A7AC6D8" w14:textId="742A25EB" w:rsidR="00AC20DD" w:rsidRDefault="00AC20DD" w:rsidP="00AC20DD">
            <w:pPr>
              <w:rPr>
                <w:kern w:val="2"/>
                <w:szCs w:val="24"/>
              </w:rPr>
            </w:pPr>
          </w:p>
        </w:tc>
      </w:tr>
      <w:tr w:rsidR="00AC20DD" w14:paraId="5F0CF87A" w14:textId="77777777" w:rsidTr="00991A27">
        <w:trPr>
          <w:trHeight w:val="300"/>
        </w:trPr>
        <w:tc>
          <w:tcPr>
            <w:tcW w:w="9535" w:type="dxa"/>
            <w:gridSpan w:val="5"/>
          </w:tcPr>
          <w:p w14:paraId="2D0CCC79" w14:textId="77777777" w:rsidR="00AC20DD" w:rsidRDefault="00AC20DD" w:rsidP="00AC20DD">
            <w:pPr>
              <w:jc w:val="center"/>
              <w:rPr>
                <w:b/>
                <w:bCs/>
                <w:kern w:val="2"/>
                <w:szCs w:val="24"/>
              </w:rPr>
            </w:pPr>
            <w:r>
              <w:rPr>
                <w:b/>
                <w:bCs/>
                <w:kern w:val="2"/>
                <w:szCs w:val="24"/>
              </w:rPr>
              <w:t>9. ŠALIŲ ATSAKOMYBĖ</w:t>
            </w:r>
            <w:r>
              <w:rPr>
                <w:b/>
                <w:bCs/>
                <w:kern w:val="2"/>
                <w:szCs w:val="24"/>
              </w:rPr>
              <w:tab/>
            </w:r>
          </w:p>
        </w:tc>
      </w:tr>
      <w:tr w:rsidR="00AC20DD" w14:paraId="4CA52AB3"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A54BD8" w14:textId="77777777" w:rsidR="00AC20DD" w:rsidRDefault="00AC20DD" w:rsidP="00AC20DD">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F2C96E1" w14:textId="72E46132" w:rsidR="00AC20DD" w:rsidRPr="00C07AA1" w:rsidRDefault="00AC20DD" w:rsidP="00AC20DD">
            <w:pPr>
              <w:jc w:val="both"/>
              <w:rPr>
                <w:color w:val="FF0000"/>
                <w:kern w:val="2"/>
                <w:szCs w:val="24"/>
              </w:rPr>
            </w:pPr>
            <w:r>
              <w:rPr>
                <w:color w:val="000000"/>
                <w:kern w:val="2"/>
                <w:szCs w:val="24"/>
              </w:rPr>
              <w:t xml:space="preserve">Jei Pirkėjas, gavęs tinkamai pateiktą ir užpildytą Sąskaitą, uždelsia </w:t>
            </w:r>
            <w:r w:rsidRPr="00C07AA1">
              <w:rPr>
                <w:kern w:val="2"/>
                <w:szCs w:val="24"/>
              </w:rPr>
              <w:t xml:space="preserve">atsiskaityti už tinkamai Tiekėjo perduotas kokybiškas Prekes per Sutartyje nurodytą terminą, Tiekėjas nuo kitos nei nustatytas terminas dienos skaičiuoja Pirkėjui 0,02 (dvi šimtosios) procento dydžio delspinigius nuo </w:t>
            </w:r>
            <w:r w:rsidR="0093041C" w:rsidRPr="00814C20">
              <w:rPr>
                <w:kern w:val="2"/>
                <w:szCs w:val="24"/>
              </w:rPr>
              <w:t>Pradinės sutarties vertės</w:t>
            </w:r>
            <w:r w:rsidRPr="00814C20">
              <w:rPr>
                <w:kern w:val="2"/>
                <w:szCs w:val="24"/>
              </w:rPr>
              <w:t xml:space="preserve"> be PVM už kiekvieną vėlavimo dieną.</w:t>
            </w:r>
          </w:p>
        </w:tc>
      </w:tr>
      <w:tr w:rsidR="00AC20DD" w14:paraId="0315170C"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64039E" w14:textId="77777777" w:rsidR="00AC20DD" w:rsidRDefault="00AC20DD" w:rsidP="00AC20DD">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2EBC87F" w14:textId="450DE40B" w:rsidR="00AC20DD" w:rsidRDefault="00AC20DD" w:rsidP="00AC20DD">
            <w:pPr>
              <w:jc w:val="both"/>
              <w:rPr>
                <w:color w:val="000000"/>
                <w:kern w:val="2"/>
              </w:rPr>
            </w:pPr>
            <w:r>
              <w:rPr>
                <w:color w:val="000000"/>
                <w:kern w:val="2"/>
              </w:rPr>
              <w:t xml:space="preserve">9.2.1. Jeigu Tiekėjas vėluoja vykdyti užsakymą, tiekti Prekes ar </w:t>
            </w:r>
            <w:r w:rsidRPr="00B462B5">
              <w:rPr>
                <w:kern w:val="2"/>
              </w:rPr>
              <w:t>ištaisyti jų trūkumus</w:t>
            </w:r>
            <w:r w:rsidRPr="00B462B5">
              <w:t xml:space="preserve"> </w:t>
            </w:r>
            <w:r w:rsidRPr="00B462B5">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A7792F8" w14:textId="0D2645E2" w:rsidR="00AC20DD" w:rsidRDefault="00AC20DD" w:rsidP="0093041C">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B462B5">
              <w:rPr>
                <w:szCs w:val="24"/>
                <w:lang w:val="lt"/>
              </w:rPr>
              <w:lastRenderedPageBreak/>
              <w:t>skaičiuoja 0,02 (dvi šimtosios) procento dydžio delspinigius už kiekvieną uždelstą dieną nuo laiku negrąžintos permokos kainos be PVM.</w:t>
            </w:r>
          </w:p>
          <w:p w14:paraId="184DFDFA" w14:textId="582F0388" w:rsidR="00AC20DD" w:rsidRDefault="00AC20DD" w:rsidP="0093041C">
            <w:pPr>
              <w:jc w:val="both"/>
              <w:rPr>
                <w:b/>
                <w:kern w:val="2"/>
              </w:rPr>
            </w:pPr>
            <w:r>
              <w:rPr>
                <w:color w:val="000000"/>
                <w:kern w:val="2"/>
              </w:rPr>
              <w:t>9.2.3. Tiekėjas privalo sumokėti Pirkėjui netesyba</w:t>
            </w:r>
            <w:r w:rsidRPr="00B462B5">
              <w:rPr>
                <w:kern w:val="2"/>
              </w:rPr>
              <w:t xml:space="preserve">s per 30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AC20DD" w14:paraId="7997A836"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21D5D0" w14:textId="77777777" w:rsidR="00AC20DD" w:rsidRDefault="00AC20DD" w:rsidP="00AC20DD">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C147E15" w14:textId="0E555816" w:rsidR="00AC20DD" w:rsidRDefault="00AC20DD" w:rsidP="00AC20DD">
            <w:pPr>
              <w:rPr>
                <w:kern w:val="2"/>
                <w:szCs w:val="24"/>
              </w:rPr>
            </w:pPr>
            <w:r>
              <w:rPr>
                <w:kern w:val="2"/>
                <w:szCs w:val="24"/>
              </w:rPr>
              <w:t>9.3.1. Nutraukus Sutartį dėl esminio Sutarties pažeidimo, nustatyto Sutarties Specialiosiose sąlygose, mokam</w:t>
            </w:r>
            <w:r w:rsidRPr="008C3815">
              <w:rPr>
                <w:kern w:val="2"/>
                <w:szCs w:val="24"/>
              </w:rPr>
              <w:t xml:space="preserve">a 5 </w:t>
            </w:r>
            <w:r>
              <w:rPr>
                <w:kern w:val="2"/>
                <w:szCs w:val="24"/>
              </w:rPr>
              <w:t xml:space="preserve">procentų dydžio bauda nuo Pradinės Sutarties vertės be PVM, nurodytos Specialiųjų sąlygų 5.2 punkte. </w:t>
            </w:r>
          </w:p>
          <w:p w14:paraId="71EBAEA3" w14:textId="7B210F97" w:rsidR="00AC20DD" w:rsidRDefault="00AC20DD" w:rsidP="00AC20DD">
            <w:pPr>
              <w:rPr>
                <w:kern w:val="2"/>
                <w:szCs w:val="24"/>
              </w:rPr>
            </w:pPr>
          </w:p>
        </w:tc>
      </w:tr>
      <w:tr w:rsidR="00AC20DD" w14:paraId="7ADBB301"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1D0957" w14:textId="77777777" w:rsidR="00AC20DD" w:rsidRDefault="00AC20DD" w:rsidP="00AC20DD">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6FC33D5" w14:textId="77777777" w:rsidR="00AC20DD" w:rsidRDefault="00AC20DD" w:rsidP="00AC20DD">
            <w:pPr>
              <w:rPr>
                <w:color w:val="000000"/>
                <w:kern w:val="2"/>
                <w:szCs w:val="24"/>
              </w:rPr>
            </w:pPr>
            <w:r>
              <w:rPr>
                <w:color w:val="000000"/>
                <w:kern w:val="2"/>
                <w:szCs w:val="24"/>
              </w:rPr>
              <w:t>Netaikoma</w:t>
            </w:r>
          </w:p>
          <w:p w14:paraId="245D5B6E" w14:textId="77777777" w:rsidR="00AC20DD" w:rsidRDefault="00AC20DD" w:rsidP="00AC20DD">
            <w:pPr>
              <w:rPr>
                <w:kern w:val="2"/>
                <w:szCs w:val="24"/>
              </w:rPr>
            </w:pPr>
          </w:p>
          <w:p w14:paraId="7EB4D852" w14:textId="77777777" w:rsidR="00AC20DD" w:rsidRDefault="00AC20DD" w:rsidP="00AC20DD">
            <w:pPr>
              <w:rPr>
                <w:kern w:val="2"/>
                <w:szCs w:val="24"/>
              </w:rPr>
            </w:pPr>
          </w:p>
        </w:tc>
      </w:tr>
      <w:tr w:rsidR="00AC20DD" w14:paraId="205B8C2A"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F18E2" w14:textId="77777777" w:rsidR="00AC20DD" w:rsidRDefault="00AC20DD" w:rsidP="00AC20DD">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EFD8EC9" w14:textId="263D9551" w:rsidR="00AC20DD" w:rsidRPr="008C3815" w:rsidRDefault="00AC20DD" w:rsidP="00AC20DD">
            <w:pPr>
              <w:jc w:val="both"/>
              <w:rPr>
                <w:kern w:val="2"/>
                <w:szCs w:val="24"/>
              </w:rPr>
            </w:pPr>
            <w:r w:rsidRPr="00907E39">
              <w:t xml:space="preserve">Tiekėjas, pažeidęs aplinkosauginių ir (arba) socialinių kriterijų </w:t>
            </w:r>
            <w:r w:rsidRPr="008C3815">
              <w:t xml:space="preserve">įsipareigojimus, </w:t>
            </w:r>
            <w:r w:rsidRPr="008C3815">
              <w:rPr>
                <w:kern w:val="2"/>
                <w:szCs w:val="24"/>
              </w:rPr>
              <w:t>nurodytus Specialiųjų sąlygų 13 skyriuje,</w:t>
            </w:r>
            <w:r w:rsidRPr="008C3815">
              <w:t xml:space="preserve"> </w:t>
            </w:r>
            <w:r w:rsidRPr="00907E39">
              <w:t>už kiekvieną atskirą pažeidimą Pirkėjui moka 1000 (vieno tūkstanči</w:t>
            </w:r>
            <w:r>
              <w:t>o</w:t>
            </w:r>
            <w:r w:rsidRPr="00907E39">
              <w:t>) E</w:t>
            </w:r>
            <w:r>
              <w:t>ur</w:t>
            </w:r>
            <w:r w:rsidRPr="00907E39">
              <w:t xml:space="preserve"> dydžio baudą, kuri laikoma minimaliais nuostoliais, bei atlygina visus Pirkėjo patirtus nuostolius, kiek jų nepadengia numatyta bauda.</w:t>
            </w:r>
          </w:p>
        </w:tc>
      </w:tr>
      <w:tr w:rsidR="00AC20DD" w14:paraId="31FB2F0B"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1CE43F" w14:textId="77777777" w:rsidR="00AC20DD" w:rsidRDefault="00AC20DD" w:rsidP="00AC20DD">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DC89221" w14:textId="78A57F8D" w:rsidR="00AC20DD" w:rsidRPr="00DE1499" w:rsidRDefault="00AC20DD" w:rsidP="00AC20DD">
            <w:pPr>
              <w:pStyle w:val="Style2"/>
              <w:tabs>
                <w:tab w:val="clear" w:pos="720"/>
                <w:tab w:val="left" w:pos="567"/>
              </w:tabs>
              <w:spacing w:after="120" w:line="240" w:lineRule="exact"/>
              <w:ind w:left="0" w:firstLine="0"/>
              <w:rPr>
                <w:sz w:val="24"/>
              </w:rPr>
            </w:pPr>
            <w:r w:rsidRPr="00DD49C5">
              <w:rPr>
                <w:sz w:val="24"/>
              </w:rPr>
              <w:t>Tiekėjas</w:t>
            </w:r>
            <w:r w:rsidR="0093041C">
              <w:rPr>
                <w:sz w:val="24"/>
              </w:rPr>
              <w:t>/</w:t>
            </w:r>
            <w:r w:rsidR="0093041C" w:rsidRPr="00814C20">
              <w:rPr>
                <w:sz w:val="24"/>
              </w:rPr>
              <w:t>Pirkėjas</w:t>
            </w:r>
            <w:r w:rsidRPr="00814C20">
              <w:rPr>
                <w:sz w:val="24"/>
              </w:rPr>
              <w:t>, pažeidęs konfidencialumo įsipareigojimus, už kiekvieną atskirą pažeidimą Pirkėjui</w:t>
            </w:r>
            <w:r w:rsidR="0093041C" w:rsidRPr="00814C20">
              <w:rPr>
                <w:sz w:val="24"/>
              </w:rPr>
              <w:t>/Tiekėjui</w:t>
            </w:r>
            <w:r w:rsidRPr="00DD49C5">
              <w:rPr>
                <w:sz w:val="24"/>
              </w:rPr>
              <w:t xml:space="preserve"> moka </w:t>
            </w:r>
            <w:r>
              <w:rPr>
                <w:sz w:val="24"/>
              </w:rPr>
              <w:t>1</w:t>
            </w:r>
            <w:r w:rsidRPr="00DD49C5">
              <w:rPr>
                <w:sz w:val="24"/>
              </w:rPr>
              <w:t>000 (</w:t>
            </w:r>
            <w:r>
              <w:rPr>
                <w:sz w:val="24"/>
              </w:rPr>
              <w:t>vieno</w:t>
            </w:r>
            <w:r w:rsidRPr="00DD49C5">
              <w:rPr>
                <w:sz w:val="24"/>
              </w:rPr>
              <w:t xml:space="preserve"> tūkstanči</w:t>
            </w:r>
            <w:r>
              <w:rPr>
                <w:sz w:val="24"/>
              </w:rPr>
              <w:t>o</w:t>
            </w:r>
            <w:r w:rsidRPr="00DD49C5">
              <w:rPr>
                <w:sz w:val="24"/>
              </w:rPr>
              <w:t>) E</w:t>
            </w:r>
            <w:r>
              <w:rPr>
                <w:sz w:val="24"/>
              </w:rPr>
              <w:t>ur</w:t>
            </w:r>
            <w:r w:rsidRPr="00DD49C5">
              <w:rPr>
                <w:sz w:val="24"/>
              </w:rPr>
              <w:t xml:space="preserve"> dydžio baudą, kuri laikoma minimaliais nuostoliais, bei atlygina visus Pirkėjo patirtus nuostolius, kiek jų nepadengia numatyta bauda.</w:t>
            </w:r>
            <w:r w:rsidRPr="00DD49C5">
              <w:rPr>
                <w:color w:val="FF0000"/>
                <w:kern w:val="2"/>
              </w:rPr>
              <w:t xml:space="preserve"> </w:t>
            </w:r>
          </w:p>
          <w:p w14:paraId="64F54F97" w14:textId="3F14D8A9" w:rsidR="00AC20DD" w:rsidRDefault="00AC20DD" w:rsidP="00AC20DD">
            <w:pPr>
              <w:rPr>
                <w:color w:val="4472C4"/>
                <w:kern w:val="2"/>
                <w:szCs w:val="24"/>
              </w:rPr>
            </w:pPr>
          </w:p>
        </w:tc>
      </w:tr>
      <w:tr w:rsidR="00AC20DD" w14:paraId="72FDB999"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489503" w14:textId="77777777" w:rsidR="00AC20DD" w:rsidRDefault="00AC20DD" w:rsidP="00AC20DD">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78949AA" w14:textId="014141C4" w:rsidR="00AC20DD" w:rsidRDefault="00AC20DD" w:rsidP="00AC20DD">
            <w:pPr>
              <w:rPr>
                <w:color w:val="4472C4"/>
                <w:kern w:val="2"/>
                <w:szCs w:val="24"/>
              </w:rPr>
            </w:pPr>
            <w:r>
              <w:rPr>
                <w:kern w:val="2"/>
                <w:szCs w:val="24"/>
              </w:rPr>
              <w:t xml:space="preserve">Netaikoma </w:t>
            </w:r>
          </w:p>
          <w:p w14:paraId="18BF03B3" w14:textId="3F84B8AC" w:rsidR="00AC20DD" w:rsidRDefault="00AC20DD" w:rsidP="00AC20DD">
            <w:pPr>
              <w:rPr>
                <w:color w:val="4472C4"/>
                <w:kern w:val="2"/>
                <w:szCs w:val="24"/>
              </w:rPr>
            </w:pPr>
          </w:p>
        </w:tc>
      </w:tr>
      <w:tr w:rsidR="00AC20DD" w14:paraId="32357922"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C61F0B" w14:textId="77777777" w:rsidR="00AC20DD" w:rsidRDefault="00AC20DD" w:rsidP="00AC20DD">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A1913B" w14:textId="77777777" w:rsidR="00AC20DD" w:rsidRDefault="00AC20DD" w:rsidP="00AC20DD">
            <w:pPr>
              <w:rPr>
                <w:kern w:val="2"/>
                <w:szCs w:val="24"/>
              </w:rPr>
            </w:pPr>
            <w:r>
              <w:rPr>
                <w:kern w:val="2"/>
                <w:szCs w:val="24"/>
              </w:rPr>
              <w:t>Netaikoma</w:t>
            </w:r>
          </w:p>
          <w:p w14:paraId="6A4D7307" w14:textId="77777777" w:rsidR="00AC20DD" w:rsidRDefault="00AC20DD" w:rsidP="00AC20DD">
            <w:pPr>
              <w:rPr>
                <w:color w:val="4472C4"/>
                <w:kern w:val="2"/>
                <w:szCs w:val="24"/>
              </w:rPr>
            </w:pPr>
          </w:p>
          <w:p w14:paraId="689B8B22" w14:textId="5489A0D5" w:rsidR="00AC20DD" w:rsidRDefault="00AC20DD" w:rsidP="00AC20DD">
            <w:pPr>
              <w:rPr>
                <w:color w:val="4472C4"/>
                <w:kern w:val="2"/>
                <w:szCs w:val="24"/>
              </w:rPr>
            </w:pPr>
          </w:p>
        </w:tc>
      </w:tr>
      <w:tr w:rsidR="00AC20DD" w14:paraId="72887915"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74E8C4" w14:textId="77777777" w:rsidR="00AC20DD" w:rsidRDefault="00AC20DD" w:rsidP="00AC20DD">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1E41A07" w14:textId="042C180C" w:rsidR="00AC20DD" w:rsidRPr="00DE1499" w:rsidRDefault="00AC20DD" w:rsidP="00AC20DD">
            <w:pPr>
              <w:pStyle w:val="Style2"/>
              <w:tabs>
                <w:tab w:val="clear" w:pos="720"/>
                <w:tab w:val="left" w:pos="567"/>
              </w:tabs>
              <w:spacing w:after="120" w:line="240" w:lineRule="exact"/>
              <w:ind w:left="0" w:firstLine="0"/>
              <w:rPr>
                <w:sz w:val="24"/>
              </w:rPr>
            </w:pPr>
            <w:r w:rsidRPr="00DD49C5">
              <w:rPr>
                <w:sz w:val="24"/>
              </w:rPr>
              <w:t xml:space="preserve">Tiekėjas, pažeidęs </w:t>
            </w:r>
            <w:r w:rsidRPr="00620653">
              <w:rPr>
                <w:sz w:val="24"/>
              </w:rPr>
              <w:t>Pirkėjo simbolių, pavadinimo ir ženklo reklamoje ar rinkodaroje naudojimo reikalavim</w:t>
            </w:r>
            <w:r>
              <w:rPr>
                <w:sz w:val="24"/>
              </w:rPr>
              <w:t>us</w:t>
            </w:r>
            <w:r w:rsidRPr="00620653">
              <w:rPr>
                <w:sz w:val="24"/>
              </w:rPr>
              <w:t xml:space="preserve"> bei neteisėtai pasinaudoj</w:t>
            </w:r>
            <w:r>
              <w:rPr>
                <w:sz w:val="24"/>
              </w:rPr>
              <w:t>us</w:t>
            </w:r>
            <w:r w:rsidRPr="00620653">
              <w:rPr>
                <w:sz w:val="24"/>
              </w:rPr>
              <w:t xml:space="preserve"> Pirkėjo sukurtais intelektiniais veiklos rezultatais</w:t>
            </w:r>
            <w:r w:rsidRPr="00DD49C5">
              <w:rPr>
                <w:sz w:val="24"/>
              </w:rPr>
              <w:t xml:space="preserve">, už kiekvieną atskirą pažeidimą Pirkėjui moka </w:t>
            </w:r>
            <w:r>
              <w:rPr>
                <w:sz w:val="24"/>
              </w:rPr>
              <w:t>1</w:t>
            </w:r>
            <w:r w:rsidRPr="00DD49C5">
              <w:rPr>
                <w:sz w:val="24"/>
              </w:rPr>
              <w:t>000 (</w:t>
            </w:r>
            <w:r>
              <w:rPr>
                <w:sz w:val="24"/>
              </w:rPr>
              <w:t>vieno</w:t>
            </w:r>
            <w:r w:rsidRPr="00DD49C5">
              <w:rPr>
                <w:sz w:val="24"/>
              </w:rPr>
              <w:t xml:space="preserve"> tūkstanči</w:t>
            </w:r>
            <w:r>
              <w:rPr>
                <w:sz w:val="24"/>
              </w:rPr>
              <w:t>o</w:t>
            </w:r>
            <w:r w:rsidRPr="00DD49C5">
              <w:rPr>
                <w:sz w:val="24"/>
              </w:rPr>
              <w:t>) E</w:t>
            </w:r>
            <w:r>
              <w:rPr>
                <w:sz w:val="24"/>
              </w:rPr>
              <w:t>ur</w:t>
            </w:r>
            <w:r w:rsidRPr="00DD49C5">
              <w:rPr>
                <w:sz w:val="24"/>
              </w:rPr>
              <w:t xml:space="preserve"> dydžio baudą, kuri laikoma minimaliais nuostoliais, bei atlygina visus Pirkėjo patirtus nuostolius, kiek jų nepadengia numatyta bauda.</w:t>
            </w:r>
            <w:r w:rsidRPr="00DD49C5">
              <w:rPr>
                <w:color w:val="FF0000"/>
                <w:kern w:val="2"/>
              </w:rPr>
              <w:t xml:space="preserve"> </w:t>
            </w:r>
          </w:p>
          <w:p w14:paraId="78AB52AE" w14:textId="77777777" w:rsidR="00AC20DD" w:rsidRDefault="00AC20DD" w:rsidP="00AC20DD">
            <w:pPr>
              <w:spacing w:line="259" w:lineRule="auto"/>
              <w:rPr>
                <w:kern w:val="2"/>
                <w:sz w:val="22"/>
                <w:szCs w:val="24"/>
              </w:rPr>
            </w:pPr>
          </w:p>
          <w:p w14:paraId="5F8FC609" w14:textId="77777777" w:rsidR="00AC20DD" w:rsidRDefault="00AC20DD" w:rsidP="00AC20DD">
            <w:pPr>
              <w:rPr>
                <w:sz w:val="14"/>
                <w:szCs w:val="14"/>
              </w:rPr>
            </w:pPr>
          </w:p>
          <w:p w14:paraId="29AD259B" w14:textId="77777777" w:rsidR="00AC20DD" w:rsidRDefault="00AC20DD" w:rsidP="00AC20DD">
            <w:pPr>
              <w:rPr>
                <w:color w:val="4472C4"/>
                <w:kern w:val="2"/>
                <w:szCs w:val="24"/>
              </w:rPr>
            </w:pPr>
          </w:p>
        </w:tc>
      </w:tr>
      <w:tr w:rsidR="00AC20DD" w14:paraId="2E33F4A5"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A094B" w14:textId="77777777" w:rsidR="00AC20DD" w:rsidRDefault="00AC20DD" w:rsidP="00AC20DD">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8638D63" w14:textId="56862FEB" w:rsidR="00AC20DD" w:rsidRDefault="00AC20DD" w:rsidP="00AC20DD">
            <w:pPr>
              <w:jc w:val="both"/>
              <w:rPr>
                <w:color w:val="4472C4"/>
                <w:kern w:val="2"/>
                <w:szCs w:val="24"/>
              </w:rPr>
            </w:pPr>
            <w:r w:rsidRPr="00DE1499">
              <w:t xml:space="preserve">Šalis, nesilaikiusi asmens duomenų apsaugos reikalavimų, įsipareigoja kitos Šalies reikalavimu sumokėti </w:t>
            </w:r>
            <w:r>
              <w:t>1</w:t>
            </w:r>
            <w:r w:rsidRPr="00DE1499">
              <w:t> 000,00 (</w:t>
            </w:r>
            <w:r>
              <w:t>vieno</w:t>
            </w:r>
            <w:r w:rsidRPr="00DE1499">
              <w:t xml:space="preserve"> tūkstanči</w:t>
            </w:r>
            <w:r>
              <w:t>o</w:t>
            </w:r>
            <w:r w:rsidRPr="00DE1499">
              <w:t>) E</w:t>
            </w:r>
            <w:r>
              <w:t>ur</w:t>
            </w:r>
            <w:r w:rsidRPr="00DE1499">
              <w:t xml:space="preserve"> baudą už kiekvieną atskirą pažeidimą ir atlyginti visus kitos Šalies patirtus tiesioginius nuostolius, kiek jų nepadengia numatyta bauda.</w:t>
            </w:r>
          </w:p>
        </w:tc>
      </w:tr>
      <w:tr w:rsidR="00AC20DD" w14:paraId="369DC757" w14:textId="77777777" w:rsidTr="00991A27">
        <w:trPr>
          <w:trHeight w:val="300"/>
        </w:trPr>
        <w:tc>
          <w:tcPr>
            <w:tcW w:w="9535" w:type="dxa"/>
            <w:gridSpan w:val="5"/>
          </w:tcPr>
          <w:p w14:paraId="1A3D2414" w14:textId="77777777" w:rsidR="00AC20DD" w:rsidRDefault="00AC20DD" w:rsidP="00AC20DD">
            <w:pPr>
              <w:jc w:val="center"/>
              <w:rPr>
                <w:b/>
                <w:bCs/>
                <w:kern w:val="2"/>
                <w:szCs w:val="24"/>
              </w:rPr>
            </w:pPr>
            <w:r>
              <w:rPr>
                <w:b/>
                <w:kern w:val="2"/>
                <w:szCs w:val="24"/>
              </w:rPr>
              <w:t>10. ESMINĖS SUTARTIES SĄLYGOS</w:t>
            </w:r>
          </w:p>
        </w:tc>
      </w:tr>
      <w:tr w:rsidR="00AC20DD" w14:paraId="18FCCE24" w14:textId="77777777" w:rsidTr="00991A27">
        <w:trPr>
          <w:trHeight w:val="300"/>
        </w:trPr>
        <w:tc>
          <w:tcPr>
            <w:tcW w:w="2707" w:type="dxa"/>
            <w:gridSpan w:val="3"/>
          </w:tcPr>
          <w:p w14:paraId="5DF537A9" w14:textId="77777777" w:rsidR="00AC20DD" w:rsidRDefault="00AC20DD" w:rsidP="00AC20DD">
            <w:pPr>
              <w:rPr>
                <w:b/>
                <w:bCs/>
                <w:kern w:val="2"/>
              </w:rPr>
            </w:pPr>
            <w:r>
              <w:rPr>
                <w:b/>
                <w:bCs/>
              </w:rPr>
              <w:t>10.1. Esminės Sutarties sąlygos</w:t>
            </w:r>
          </w:p>
        </w:tc>
        <w:tc>
          <w:tcPr>
            <w:tcW w:w="6828" w:type="dxa"/>
            <w:gridSpan w:val="2"/>
          </w:tcPr>
          <w:p w14:paraId="23652D2E" w14:textId="77777777" w:rsidR="00AC20DD" w:rsidRDefault="00AC20DD" w:rsidP="00AC20DD">
            <w:pPr>
              <w:rPr>
                <w:kern w:val="2"/>
                <w:szCs w:val="24"/>
              </w:rPr>
            </w:pPr>
            <w:r>
              <w:rPr>
                <w:kern w:val="2"/>
                <w:szCs w:val="24"/>
              </w:rPr>
              <w:t>Netaikoma</w:t>
            </w:r>
          </w:p>
          <w:p w14:paraId="3414B1FC" w14:textId="6AEB4F16" w:rsidR="00AC20DD" w:rsidRDefault="00AC20DD" w:rsidP="00AC20DD">
            <w:pPr>
              <w:rPr>
                <w:b/>
                <w:bCs/>
                <w:color w:val="4472C4"/>
                <w:kern w:val="2"/>
                <w:szCs w:val="24"/>
              </w:rPr>
            </w:pPr>
          </w:p>
        </w:tc>
      </w:tr>
      <w:tr w:rsidR="00AC20DD" w14:paraId="259886DE" w14:textId="77777777" w:rsidTr="00991A27">
        <w:trPr>
          <w:trHeight w:val="300"/>
        </w:trPr>
        <w:tc>
          <w:tcPr>
            <w:tcW w:w="2700" w:type="dxa"/>
            <w:gridSpan w:val="2"/>
          </w:tcPr>
          <w:p w14:paraId="357CFA65" w14:textId="77777777" w:rsidR="00AC20DD" w:rsidRDefault="00AC20DD" w:rsidP="00AC20DD">
            <w:pPr>
              <w:rPr>
                <w:b/>
                <w:bCs/>
                <w:kern w:val="2"/>
                <w:szCs w:val="24"/>
              </w:rPr>
            </w:pPr>
            <w:r>
              <w:rPr>
                <w:b/>
                <w:bCs/>
                <w:kern w:val="2"/>
                <w:szCs w:val="24"/>
              </w:rPr>
              <w:t>10.2. Dideli arba nuolatiniai esminės Sutarties sąlygos vykdymo trūkumai</w:t>
            </w:r>
          </w:p>
        </w:tc>
        <w:tc>
          <w:tcPr>
            <w:tcW w:w="6835" w:type="dxa"/>
            <w:gridSpan w:val="3"/>
          </w:tcPr>
          <w:p w14:paraId="169EBAD4" w14:textId="0048617C" w:rsidR="00AC20DD" w:rsidRDefault="00AC20DD" w:rsidP="00AC20DD">
            <w:pPr>
              <w:rPr>
                <w:kern w:val="2"/>
                <w:szCs w:val="24"/>
              </w:rPr>
            </w:pPr>
            <w:r>
              <w:rPr>
                <w:kern w:val="2"/>
                <w:szCs w:val="24"/>
              </w:rPr>
              <w:t>Netaikoma</w:t>
            </w:r>
            <w:r>
              <w:rPr>
                <w:color w:val="4472C4"/>
                <w:kern w:val="2"/>
                <w:szCs w:val="24"/>
              </w:rPr>
              <w:t xml:space="preserve"> </w:t>
            </w:r>
          </w:p>
          <w:p w14:paraId="62720B17" w14:textId="77777777" w:rsidR="00AC20DD" w:rsidRDefault="00AC20DD" w:rsidP="00AC20DD">
            <w:pPr>
              <w:rPr>
                <w:kern w:val="2"/>
                <w:szCs w:val="24"/>
              </w:rPr>
            </w:pPr>
          </w:p>
          <w:p w14:paraId="4C205469" w14:textId="77777777" w:rsidR="00AC20DD" w:rsidRDefault="00AC20DD" w:rsidP="00AC20DD">
            <w:pPr>
              <w:rPr>
                <w:kern w:val="2"/>
                <w:szCs w:val="24"/>
              </w:rPr>
            </w:pPr>
          </w:p>
          <w:p w14:paraId="237A4AE9" w14:textId="34EFB479" w:rsidR="00AC20DD" w:rsidRDefault="00AC20DD" w:rsidP="00AC20DD">
            <w:pPr>
              <w:rPr>
                <w:kern w:val="2"/>
                <w:szCs w:val="24"/>
              </w:rPr>
            </w:pPr>
          </w:p>
        </w:tc>
      </w:tr>
      <w:tr w:rsidR="00AC20DD" w14:paraId="680A425F" w14:textId="77777777" w:rsidTr="00991A27">
        <w:trPr>
          <w:trHeight w:val="300"/>
        </w:trPr>
        <w:tc>
          <w:tcPr>
            <w:tcW w:w="9535" w:type="dxa"/>
            <w:gridSpan w:val="5"/>
          </w:tcPr>
          <w:p w14:paraId="677AAB4B" w14:textId="77777777" w:rsidR="00AC20DD" w:rsidRDefault="00AC20DD" w:rsidP="00AC20DD">
            <w:pPr>
              <w:jc w:val="center"/>
              <w:rPr>
                <w:b/>
                <w:bCs/>
                <w:kern w:val="2"/>
                <w:szCs w:val="24"/>
              </w:rPr>
            </w:pPr>
            <w:r>
              <w:rPr>
                <w:b/>
                <w:bCs/>
                <w:kern w:val="2"/>
                <w:szCs w:val="24"/>
              </w:rPr>
              <w:t>11. SUTARTIES GALIOJIMAS IR KEITIMAS</w:t>
            </w:r>
          </w:p>
        </w:tc>
      </w:tr>
      <w:tr w:rsidR="00AC20DD" w14:paraId="702BF463"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A12674" w14:textId="77777777" w:rsidR="00AC20DD" w:rsidRDefault="00AC20DD" w:rsidP="00AC20DD">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74855CA" w14:textId="77777777" w:rsidR="00AC20DD" w:rsidRPr="001C6ECB" w:rsidRDefault="00AC20DD" w:rsidP="00AC20DD">
            <w:pPr>
              <w:rPr>
                <w:kern w:val="2"/>
                <w:szCs w:val="24"/>
              </w:rPr>
            </w:pPr>
            <w:r w:rsidRPr="001C6ECB">
              <w:rPr>
                <w:kern w:val="2"/>
                <w:szCs w:val="24"/>
              </w:rPr>
              <w:t>Ši Sutartis laikoma sudaryta ir įsigalioja nuo Sutarties pasirašymo dienos (antrosios Šalies pasirašymo dieną).</w:t>
            </w:r>
          </w:p>
          <w:p w14:paraId="6A44E5AC" w14:textId="013D0315" w:rsidR="00AC20DD" w:rsidRDefault="00AC20DD" w:rsidP="00AC20DD">
            <w:pPr>
              <w:rPr>
                <w:color w:val="4472C4"/>
                <w:kern w:val="2"/>
                <w:szCs w:val="24"/>
              </w:rPr>
            </w:pPr>
            <w:r w:rsidRPr="001C6ECB">
              <w:rPr>
                <w:color w:val="000000"/>
                <w:kern w:val="2"/>
                <w:szCs w:val="24"/>
              </w:rPr>
              <w:t xml:space="preserve">Sutartis galioja iki visiško prievolių įvykdymo, bet jos terminas negali būti ilgesnis kaip </w:t>
            </w:r>
            <w:r w:rsidR="00814186">
              <w:rPr>
                <w:color w:val="000000"/>
                <w:kern w:val="2"/>
                <w:szCs w:val="24"/>
              </w:rPr>
              <w:t xml:space="preserve">4 mėnesiai. </w:t>
            </w:r>
          </w:p>
        </w:tc>
      </w:tr>
      <w:tr w:rsidR="00AC20DD" w14:paraId="11A20479"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4B724C" w14:textId="77777777" w:rsidR="00AC20DD" w:rsidRDefault="00AC20DD" w:rsidP="00AC20DD">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D3E146A" w14:textId="3FFE3ED6" w:rsidR="00AC20DD" w:rsidRDefault="00054BE4" w:rsidP="00AC20DD">
            <w:pPr>
              <w:rPr>
                <w:kern w:val="2"/>
                <w:szCs w:val="24"/>
              </w:rPr>
            </w:pPr>
            <w:r>
              <w:rPr>
                <w:kern w:val="2"/>
                <w:szCs w:val="24"/>
              </w:rPr>
              <w:t>Netaikoma</w:t>
            </w:r>
            <w:r w:rsidR="00AC20DD" w:rsidRPr="007313FF">
              <w:rPr>
                <w:kern w:val="2"/>
                <w:szCs w:val="24"/>
              </w:rPr>
              <w:t>.</w:t>
            </w:r>
          </w:p>
        </w:tc>
      </w:tr>
      <w:tr w:rsidR="00AC20DD" w14:paraId="78D047BC" w14:textId="77777777" w:rsidTr="00991A27">
        <w:trPr>
          <w:trHeight w:val="300"/>
        </w:trPr>
        <w:tc>
          <w:tcPr>
            <w:tcW w:w="9535" w:type="dxa"/>
            <w:gridSpan w:val="5"/>
          </w:tcPr>
          <w:p w14:paraId="0F9240E5" w14:textId="77777777" w:rsidR="00AC20DD" w:rsidRDefault="00AC20DD" w:rsidP="00AC20DD">
            <w:pPr>
              <w:jc w:val="center"/>
              <w:rPr>
                <w:b/>
                <w:bCs/>
                <w:kern w:val="2"/>
                <w:szCs w:val="24"/>
              </w:rPr>
            </w:pPr>
            <w:r>
              <w:rPr>
                <w:b/>
                <w:bCs/>
                <w:kern w:val="2"/>
                <w:szCs w:val="24"/>
              </w:rPr>
              <w:t>12. SUTARTIES NUTRAUKIMAS</w:t>
            </w:r>
          </w:p>
        </w:tc>
      </w:tr>
      <w:tr w:rsidR="00AC20DD" w14:paraId="6471D096" w14:textId="77777777" w:rsidTr="001A0D9D">
        <w:trPr>
          <w:trHeight w:val="300"/>
        </w:trPr>
        <w:tc>
          <w:tcPr>
            <w:tcW w:w="2689" w:type="dxa"/>
          </w:tcPr>
          <w:p w14:paraId="695D007D" w14:textId="77777777" w:rsidR="00AC20DD" w:rsidRDefault="00AC20DD" w:rsidP="00AC20DD">
            <w:pPr>
              <w:rPr>
                <w:b/>
                <w:bCs/>
                <w:kern w:val="2"/>
                <w:szCs w:val="24"/>
              </w:rPr>
            </w:pPr>
            <w:r>
              <w:rPr>
                <w:b/>
                <w:bCs/>
                <w:kern w:val="2"/>
                <w:szCs w:val="24"/>
              </w:rPr>
              <w:t>12.1. Sutarties nutraukimo pagrindai</w:t>
            </w:r>
          </w:p>
        </w:tc>
        <w:tc>
          <w:tcPr>
            <w:tcW w:w="6846" w:type="dxa"/>
            <w:gridSpan w:val="4"/>
          </w:tcPr>
          <w:p w14:paraId="195EC9D6" w14:textId="6AD5D8E5" w:rsidR="00AC20DD" w:rsidRPr="001A0D9D" w:rsidRDefault="00AC20DD" w:rsidP="00AC20DD">
            <w:pPr>
              <w:rPr>
                <w:kern w:val="2"/>
                <w:szCs w:val="24"/>
              </w:rPr>
            </w:pPr>
            <w:r>
              <w:rPr>
                <w:kern w:val="2"/>
                <w:szCs w:val="24"/>
              </w:rPr>
              <w:t>Sutartis gali būti nutraukiama rašytiniu Šalių susitarimu arba vienašališkai, Bendrosiose sąlygose nustatyta tvarka.</w:t>
            </w:r>
          </w:p>
        </w:tc>
      </w:tr>
      <w:tr w:rsidR="00AC20DD" w14:paraId="452EC000" w14:textId="77777777" w:rsidTr="001A0D9D">
        <w:trPr>
          <w:trHeight w:val="300"/>
        </w:trPr>
        <w:tc>
          <w:tcPr>
            <w:tcW w:w="2689" w:type="dxa"/>
          </w:tcPr>
          <w:p w14:paraId="7D5BED05" w14:textId="77777777" w:rsidR="00AC20DD" w:rsidRDefault="00AC20DD" w:rsidP="00AC20DD">
            <w:pPr>
              <w:rPr>
                <w:b/>
                <w:bCs/>
                <w:kern w:val="2"/>
                <w:szCs w:val="24"/>
              </w:rPr>
            </w:pPr>
            <w:r>
              <w:rPr>
                <w:b/>
                <w:bCs/>
                <w:kern w:val="2"/>
                <w:szCs w:val="24"/>
              </w:rPr>
              <w:t>12.2. Esminiai Sutarties pažeidimai</w:t>
            </w:r>
          </w:p>
          <w:p w14:paraId="4AA0D38C" w14:textId="77777777" w:rsidR="00AC20DD" w:rsidRDefault="00AC20DD" w:rsidP="00AC20DD">
            <w:pPr>
              <w:rPr>
                <w:b/>
                <w:bCs/>
                <w:kern w:val="2"/>
                <w:szCs w:val="24"/>
              </w:rPr>
            </w:pPr>
          </w:p>
        </w:tc>
        <w:tc>
          <w:tcPr>
            <w:tcW w:w="6846" w:type="dxa"/>
            <w:gridSpan w:val="4"/>
          </w:tcPr>
          <w:p w14:paraId="3EE9D462" w14:textId="77777777" w:rsidR="00AC20DD" w:rsidRPr="00660A45" w:rsidRDefault="00AC20DD" w:rsidP="00AC20DD">
            <w:pPr>
              <w:rPr>
                <w:kern w:val="2"/>
                <w:szCs w:val="24"/>
              </w:rPr>
            </w:pPr>
            <w:r w:rsidRPr="00660A45">
              <w:rPr>
                <w:kern w:val="2"/>
                <w:szCs w:val="24"/>
              </w:rPr>
              <w:t>11.2.1. jeigu Tiekėjas nevykdo prisiimtų įsipareigojimų už Sutartyje nustatytą Sutarties kainą / įkainius;</w:t>
            </w:r>
          </w:p>
          <w:p w14:paraId="2B859C34" w14:textId="0AB132CA" w:rsidR="00AC20DD" w:rsidRPr="00814C20" w:rsidRDefault="00AC20DD" w:rsidP="00AC20DD">
            <w:pPr>
              <w:spacing w:line="257" w:lineRule="auto"/>
              <w:jc w:val="both"/>
              <w:rPr>
                <w:rFonts w:eastAsia="Arial"/>
                <w:kern w:val="2"/>
                <w:szCs w:val="24"/>
                <w:lang w:val="lt"/>
              </w:rPr>
            </w:pPr>
            <w:r w:rsidRPr="00814C20">
              <w:rPr>
                <w:rFonts w:eastAsia="Arial"/>
                <w:kern w:val="2"/>
                <w:szCs w:val="24"/>
                <w:lang w:val="lt"/>
              </w:rPr>
              <w:t>12.2.</w:t>
            </w:r>
            <w:r w:rsidR="00AD0DD0" w:rsidRPr="00814C20">
              <w:rPr>
                <w:rFonts w:eastAsia="Arial"/>
                <w:kern w:val="2"/>
                <w:szCs w:val="24"/>
                <w:lang w:val="lt"/>
              </w:rPr>
              <w:t>2</w:t>
            </w:r>
            <w:r w:rsidRPr="00814C20">
              <w:rPr>
                <w:rFonts w:eastAsia="Arial"/>
                <w:kern w:val="2"/>
                <w:szCs w:val="24"/>
                <w:lang w:val="lt"/>
              </w:rPr>
              <w:t>. jeigu Tiekėjas vėluoja pristatyti Prekes daugiau nei (1 mėnesį);</w:t>
            </w:r>
          </w:p>
          <w:p w14:paraId="43203219" w14:textId="4324D609" w:rsidR="00AC20DD" w:rsidRPr="001A0D9D" w:rsidRDefault="00AC20DD" w:rsidP="00AC20DD">
            <w:pPr>
              <w:rPr>
                <w:color w:val="4472C4"/>
                <w:kern w:val="2"/>
                <w:szCs w:val="24"/>
              </w:rPr>
            </w:pPr>
            <w:r w:rsidRPr="00814C20">
              <w:rPr>
                <w:rFonts w:eastAsia="Arial"/>
                <w:kern w:val="2"/>
                <w:szCs w:val="24"/>
                <w:lang w:val="lt"/>
              </w:rPr>
              <w:t>11.2.</w:t>
            </w:r>
            <w:r w:rsidR="00AD0DD0" w:rsidRPr="00814C20">
              <w:rPr>
                <w:rFonts w:eastAsia="Arial"/>
                <w:kern w:val="2"/>
                <w:szCs w:val="24"/>
                <w:lang w:val="lt"/>
              </w:rPr>
              <w:t>3</w:t>
            </w:r>
            <w:r w:rsidRPr="00814C20">
              <w:rPr>
                <w:rFonts w:eastAsia="Arial"/>
                <w:kern w:val="2"/>
                <w:szCs w:val="24"/>
                <w:lang w:val="lt"/>
              </w:rPr>
              <w:t>. Tiekėjas daugiau kaip 2 (du) kartus pristato Prekes, kurios neatitinka Sutartyje ir (ar) Įstatymuose nustatytų reikalavimų Prekėms.</w:t>
            </w:r>
          </w:p>
        </w:tc>
      </w:tr>
      <w:tr w:rsidR="00AC20DD" w14:paraId="6ACDB26F" w14:textId="77777777" w:rsidTr="00991A27">
        <w:trPr>
          <w:trHeight w:val="300"/>
        </w:trPr>
        <w:tc>
          <w:tcPr>
            <w:tcW w:w="9535" w:type="dxa"/>
            <w:gridSpan w:val="5"/>
          </w:tcPr>
          <w:p w14:paraId="2D888E74" w14:textId="366EFF7D" w:rsidR="00AC20DD" w:rsidRDefault="00AC20DD" w:rsidP="00AC20DD">
            <w:pPr>
              <w:jc w:val="center"/>
              <w:rPr>
                <w:kern w:val="2"/>
                <w:szCs w:val="24"/>
              </w:rPr>
            </w:pPr>
            <w:r>
              <w:rPr>
                <w:b/>
                <w:bCs/>
                <w:kern w:val="2"/>
                <w:szCs w:val="24"/>
              </w:rPr>
              <w:t xml:space="preserve">13. APLINKOSAUGINIAI IR SOCIALINIAI KRITERIJAI </w:t>
            </w:r>
          </w:p>
        </w:tc>
      </w:tr>
      <w:tr w:rsidR="00AC20DD" w14:paraId="3F4D5D5E" w14:textId="77777777" w:rsidTr="001A0D9D">
        <w:trPr>
          <w:trHeight w:val="300"/>
        </w:trPr>
        <w:tc>
          <w:tcPr>
            <w:tcW w:w="2689" w:type="dxa"/>
          </w:tcPr>
          <w:p w14:paraId="7043324D" w14:textId="77777777" w:rsidR="00AC20DD" w:rsidRDefault="00AC20DD" w:rsidP="00AC20DD">
            <w:pPr>
              <w:rPr>
                <w:b/>
                <w:bCs/>
                <w:kern w:val="2"/>
                <w:szCs w:val="24"/>
              </w:rPr>
            </w:pPr>
            <w:r>
              <w:rPr>
                <w:b/>
                <w:bCs/>
                <w:kern w:val="2"/>
                <w:szCs w:val="24"/>
              </w:rPr>
              <w:t>13.1. Aplinkosauginių kriterijų nustatymo teisinis pagrindas</w:t>
            </w:r>
          </w:p>
        </w:tc>
        <w:tc>
          <w:tcPr>
            <w:tcW w:w="6846" w:type="dxa"/>
            <w:gridSpan w:val="4"/>
          </w:tcPr>
          <w:p w14:paraId="586C0746" w14:textId="67C2374C" w:rsidR="00AC20DD" w:rsidRPr="00FD4E8F" w:rsidRDefault="00AC20DD" w:rsidP="00AC20DD">
            <w:pPr>
              <w:jc w:val="both"/>
              <w:rPr>
                <w:kern w:val="2"/>
                <w:szCs w:val="24"/>
              </w:rPr>
            </w:pPr>
            <w:r>
              <w:rPr>
                <w:kern w:val="2"/>
                <w:szCs w:val="24"/>
              </w:rPr>
              <w:t>A</w:t>
            </w:r>
            <w:r w:rsidRPr="00FD4E8F">
              <w:rPr>
                <w:kern w:val="2"/>
                <w:szCs w:val="24"/>
              </w:rPr>
              <w:t xml:space="preserve">tliekamas žaliasis pirkimas. Pirkimas vykdomas vadovaujantis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w:t>
            </w:r>
            <w:r w:rsidRPr="00FD4E8F">
              <w:rPr>
                <w:kern w:val="2"/>
                <w:szCs w:val="24"/>
              </w:rPr>
              <w:lastRenderedPageBreak/>
              <w:t xml:space="preserve">pirkdami prekes, paslaugas ar darbus, taikymo tvarkos aprašo patvirtinimo“ (toliau – Tvarkos aprašas) 4.1 papunkčiu. </w:t>
            </w:r>
          </w:p>
          <w:p w14:paraId="0EAF2D24" w14:textId="1930D745" w:rsidR="00AC20DD" w:rsidRPr="00FD4E8F" w:rsidRDefault="00AC20DD" w:rsidP="00AC20DD">
            <w:pPr>
              <w:jc w:val="both"/>
              <w:rPr>
                <w:kern w:val="2"/>
                <w:szCs w:val="24"/>
              </w:rPr>
            </w:pPr>
            <w:r w:rsidRPr="00FD4E8F">
              <w:rPr>
                <w:kern w:val="2"/>
                <w:szCs w:val="24"/>
              </w:rPr>
              <w:t>Aplinkos apaugos kriterijai, taikomi baldams ir pakuotėms, nurodyti Tvarkos aprašo 2 priedo VII skyriaus „Baldai“ 7 punkte ir II skyriaus „Pakuotės“ 2 punkte. Aplinkos apaugos kriterijai įvardinti Techninės specifikacijos 1</w:t>
            </w:r>
            <w:r w:rsidR="00814186">
              <w:rPr>
                <w:kern w:val="2"/>
                <w:szCs w:val="24"/>
              </w:rPr>
              <w:t>7</w:t>
            </w:r>
            <w:r w:rsidRPr="00FD4E8F">
              <w:rPr>
                <w:kern w:val="2"/>
                <w:szCs w:val="24"/>
              </w:rPr>
              <w:t xml:space="preserve"> punkte. </w:t>
            </w:r>
          </w:p>
          <w:p w14:paraId="48E61F58" w14:textId="1246E0E3" w:rsidR="00AC20DD" w:rsidRPr="00FD4E8F" w:rsidRDefault="00AC20DD" w:rsidP="00AC20DD">
            <w:pPr>
              <w:jc w:val="both"/>
              <w:rPr>
                <w:color w:val="000000"/>
                <w:kern w:val="2"/>
                <w:szCs w:val="24"/>
                <w:highlight w:val="yellow"/>
                <w:shd w:val="clear" w:color="auto" w:fill="FFFFFF"/>
              </w:rPr>
            </w:pPr>
            <w:r w:rsidRPr="00FD4E8F">
              <w:rPr>
                <w:color w:val="000000"/>
                <w:kern w:val="2"/>
                <w:szCs w:val="24"/>
                <w:shd w:val="clear" w:color="auto" w:fill="FFFFFF"/>
              </w:rPr>
              <w:t>Nustačius, kad Tiekėjas šiame papunktyje nustatyto kriterijaus (-jų) nesilaiko, Tiekėjui taikoma Specialiųjų sąlygų 9.5 punkte nurodyto dydžio bauda.</w:t>
            </w:r>
          </w:p>
        </w:tc>
      </w:tr>
      <w:tr w:rsidR="00AC20DD" w14:paraId="728429FB" w14:textId="77777777" w:rsidTr="001A0D9D">
        <w:trPr>
          <w:trHeight w:val="300"/>
        </w:trPr>
        <w:tc>
          <w:tcPr>
            <w:tcW w:w="2689" w:type="dxa"/>
          </w:tcPr>
          <w:p w14:paraId="1603B64B" w14:textId="77777777" w:rsidR="00AC20DD" w:rsidRDefault="00AC20DD" w:rsidP="00AC20DD">
            <w:pPr>
              <w:rPr>
                <w:b/>
                <w:bCs/>
                <w:kern w:val="2"/>
                <w:szCs w:val="24"/>
              </w:rPr>
            </w:pPr>
            <w:r>
              <w:rPr>
                <w:b/>
                <w:bCs/>
                <w:kern w:val="2"/>
                <w:szCs w:val="24"/>
              </w:rPr>
              <w:lastRenderedPageBreak/>
              <w:t>13.2.  Su perkamomis Prekėmis susiję socialiniai kriterijai</w:t>
            </w:r>
          </w:p>
        </w:tc>
        <w:tc>
          <w:tcPr>
            <w:tcW w:w="6846" w:type="dxa"/>
            <w:gridSpan w:val="4"/>
          </w:tcPr>
          <w:p w14:paraId="2775183D" w14:textId="77777777" w:rsidR="00AC20DD" w:rsidRDefault="00AC20DD" w:rsidP="00AC20DD">
            <w:pPr>
              <w:rPr>
                <w:color w:val="000000"/>
                <w:kern w:val="2"/>
                <w:szCs w:val="24"/>
                <w:shd w:val="clear" w:color="auto" w:fill="FFFFFF"/>
              </w:rPr>
            </w:pPr>
            <w:r>
              <w:rPr>
                <w:color w:val="000000"/>
                <w:kern w:val="2"/>
                <w:szCs w:val="24"/>
                <w:shd w:val="clear" w:color="auto" w:fill="FFFFFF"/>
              </w:rPr>
              <w:t>Netaikoma</w:t>
            </w:r>
          </w:p>
          <w:p w14:paraId="43A02A50" w14:textId="15CF01AA" w:rsidR="00AC20DD" w:rsidRDefault="00AC20DD" w:rsidP="00AC20DD">
            <w:pPr>
              <w:rPr>
                <w:color w:val="0070C0"/>
                <w:kern w:val="2"/>
                <w:szCs w:val="24"/>
              </w:rPr>
            </w:pPr>
          </w:p>
        </w:tc>
      </w:tr>
      <w:tr w:rsidR="00AC20DD" w14:paraId="10985E16" w14:textId="77777777" w:rsidTr="00991A27">
        <w:trPr>
          <w:trHeight w:val="300"/>
        </w:trPr>
        <w:tc>
          <w:tcPr>
            <w:tcW w:w="9535" w:type="dxa"/>
            <w:gridSpan w:val="5"/>
          </w:tcPr>
          <w:p w14:paraId="534B8A1A" w14:textId="77777777" w:rsidR="00AC20DD" w:rsidRDefault="00AC20DD" w:rsidP="00AC20DD">
            <w:pPr>
              <w:jc w:val="center"/>
              <w:rPr>
                <w:b/>
                <w:bCs/>
                <w:kern w:val="2"/>
                <w:szCs w:val="24"/>
              </w:rPr>
            </w:pPr>
            <w:r>
              <w:rPr>
                <w:b/>
                <w:bCs/>
                <w:kern w:val="2"/>
                <w:szCs w:val="24"/>
              </w:rPr>
              <w:t xml:space="preserve">14. BENDRŲJŲ SĄLYGŲ PAKEITIMAI IR PAPILDYMAI </w:t>
            </w:r>
          </w:p>
          <w:p w14:paraId="13FDF478" w14:textId="77777777" w:rsidR="00AC20DD" w:rsidRDefault="00AC20DD" w:rsidP="00AC20DD">
            <w:pPr>
              <w:jc w:val="center"/>
              <w:rPr>
                <w:kern w:val="2"/>
                <w:szCs w:val="24"/>
              </w:rPr>
            </w:pPr>
            <w:r>
              <w:rPr>
                <w:kern w:val="2"/>
                <w:szCs w:val="24"/>
              </w:rPr>
              <w:t xml:space="preserve">(jeigu būtina dėl konkretaus Sutarties dalyko specifikos) </w:t>
            </w:r>
          </w:p>
        </w:tc>
      </w:tr>
      <w:tr w:rsidR="00AC20DD" w14:paraId="5FB809B5" w14:textId="77777777" w:rsidTr="001A0D9D">
        <w:trPr>
          <w:trHeight w:val="300"/>
        </w:trPr>
        <w:tc>
          <w:tcPr>
            <w:tcW w:w="2689" w:type="dxa"/>
          </w:tcPr>
          <w:p w14:paraId="405E3833" w14:textId="77777777" w:rsidR="00AC20DD" w:rsidRDefault="00AC20DD" w:rsidP="00AC20DD">
            <w:pPr>
              <w:rPr>
                <w:b/>
                <w:bCs/>
                <w:kern w:val="2"/>
                <w:szCs w:val="24"/>
              </w:rPr>
            </w:pPr>
            <w:r>
              <w:rPr>
                <w:b/>
                <w:bCs/>
                <w:kern w:val="2"/>
                <w:szCs w:val="24"/>
              </w:rPr>
              <w:t xml:space="preserve">14.1. </w:t>
            </w:r>
          </w:p>
        </w:tc>
        <w:tc>
          <w:tcPr>
            <w:tcW w:w="6846" w:type="dxa"/>
            <w:gridSpan w:val="4"/>
          </w:tcPr>
          <w:p w14:paraId="799EDDEE" w14:textId="77777777" w:rsidR="00AC20DD" w:rsidRDefault="00AC20DD" w:rsidP="00AC20DD">
            <w:pPr>
              <w:rPr>
                <w:color w:val="4472C4"/>
                <w:kern w:val="2"/>
                <w:szCs w:val="24"/>
              </w:rPr>
            </w:pPr>
            <w:r>
              <w:rPr>
                <w:color w:val="4472C4"/>
                <w:kern w:val="2"/>
                <w:szCs w:val="24"/>
              </w:rPr>
              <w:t>(pildyti jei keičiamas Sutarties Bendrųjų sąlygų punktas, jį išdėstant nauja redakcija):</w:t>
            </w:r>
          </w:p>
          <w:p w14:paraId="5EB4F8C2" w14:textId="77777777" w:rsidR="00AC20DD" w:rsidRDefault="00AC20DD" w:rsidP="00AC20DD">
            <w:pPr>
              <w:rPr>
                <w:kern w:val="2"/>
                <w:szCs w:val="24"/>
              </w:rPr>
            </w:pPr>
            <w:r>
              <w:rPr>
                <w:kern w:val="2"/>
                <w:szCs w:val="24"/>
              </w:rPr>
              <w:t>Šalys susitaria pakeisti nurodytą Sutarties Bendrųjų sąlygų punktą ir išdėstyti jį nauja redakcija: ____.</w:t>
            </w:r>
          </w:p>
        </w:tc>
      </w:tr>
      <w:tr w:rsidR="00AC20DD" w14:paraId="7728FE64" w14:textId="77777777" w:rsidTr="001A0D9D">
        <w:trPr>
          <w:trHeight w:val="300"/>
        </w:trPr>
        <w:tc>
          <w:tcPr>
            <w:tcW w:w="2689" w:type="dxa"/>
          </w:tcPr>
          <w:p w14:paraId="32595FCA" w14:textId="77777777" w:rsidR="00AC20DD" w:rsidRDefault="00AC20DD" w:rsidP="00AC20DD">
            <w:pPr>
              <w:rPr>
                <w:b/>
                <w:bCs/>
                <w:kern w:val="2"/>
                <w:szCs w:val="24"/>
              </w:rPr>
            </w:pPr>
            <w:r>
              <w:rPr>
                <w:b/>
                <w:bCs/>
                <w:kern w:val="2"/>
                <w:szCs w:val="24"/>
              </w:rPr>
              <w:t>14.2.</w:t>
            </w:r>
          </w:p>
        </w:tc>
        <w:tc>
          <w:tcPr>
            <w:tcW w:w="6846" w:type="dxa"/>
            <w:gridSpan w:val="4"/>
          </w:tcPr>
          <w:p w14:paraId="29BC859A" w14:textId="77777777" w:rsidR="00AC20DD" w:rsidRDefault="00AC20DD" w:rsidP="00AC20DD">
            <w:pPr>
              <w:rPr>
                <w:color w:val="4472C4"/>
                <w:kern w:val="2"/>
                <w:szCs w:val="24"/>
              </w:rPr>
            </w:pPr>
            <w:r>
              <w:rPr>
                <w:color w:val="4472C4"/>
                <w:kern w:val="2"/>
                <w:szCs w:val="24"/>
              </w:rPr>
              <w:t>(pildyti jei papildomos Sutarties Bendrosios sąlygos naujomis nuostatomis):</w:t>
            </w:r>
          </w:p>
          <w:p w14:paraId="405E27C8" w14:textId="77777777" w:rsidR="00AC20DD" w:rsidRDefault="00AC20DD" w:rsidP="00AC20DD">
            <w:pPr>
              <w:rPr>
                <w:kern w:val="2"/>
                <w:szCs w:val="24"/>
              </w:rPr>
            </w:pPr>
            <w:r>
              <w:rPr>
                <w:kern w:val="2"/>
                <w:szCs w:val="24"/>
              </w:rPr>
              <w:t>Šalys susitaria papildyti Sutarties Bendrąsias sąlygas nurodytu punktu, tačiau kitų punktų numeracijos nekeisti: ________.</w:t>
            </w:r>
          </w:p>
        </w:tc>
      </w:tr>
      <w:tr w:rsidR="00AC20DD" w14:paraId="6A432889" w14:textId="77777777" w:rsidTr="001A0D9D">
        <w:trPr>
          <w:trHeight w:val="300"/>
        </w:trPr>
        <w:tc>
          <w:tcPr>
            <w:tcW w:w="2689" w:type="dxa"/>
          </w:tcPr>
          <w:p w14:paraId="7AB44141" w14:textId="77777777" w:rsidR="00AC20DD" w:rsidRDefault="00AC20DD" w:rsidP="00AC20DD">
            <w:pPr>
              <w:rPr>
                <w:b/>
                <w:bCs/>
                <w:kern w:val="2"/>
                <w:szCs w:val="24"/>
              </w:rPr>
            </w:pPr>
            <w:r>
              <w:rPr>
                <w:b/>
                <w:bCs/>
                <w:kern w:val="2"/>
                <w:szCs w:val="24"/>
              </w:rPr>
              <w:t>14.3.</w:t>
            </w:r>
          </w:p>
        </w:tc>
        <w:tc>
          <w:tcPr>
            <w:tcW w:w="6846" w:type="dxa"/>
            <w:gridSpan w:val="4"/>
          </w:tcPr>
          <w:p w14:paraId="70384F6D" w14:textId="77777777" w:rsidR="00AC20DD" w:rsidRDefault="00AC20DD" w:rsidP="00AC20DD">
            <w:pPr>
              <w:rPr>
                <w:color w:val="4472C4"/>
                <w:kern w:val="2"/>
                <w:szCs w:val="24"/>
              </w:rPr>
            </w:pPr>
            <w:r>
              <w:rPr>
                <w:color w:val="4472C4"/>
                <w:kern w:val="2"/>
                <w:szCs w:val="24"/>
              </w:rPr>
              <w:t>(pildyti jei išbraukiamas Sutarties Bendrųjų sąlygų atitinkamas punktas:</w:t>
            </w:r>
          </w:p>
          <w:p w14:paraId="3B4BE955" w14:textId="77777777" w:rsidR="00AC20DD" w:rsidRDefault="00AC20DD" w:rsidP="00AC20DD">
            <w:pPr>
              <w:rPr>
                <w:kern w:val="2"/>
                <w:szCs w:val="24"/>
              </w:rPr>
            </w:pPr>
            <w:r>
              <w:rPr>
                <w:kern w:val="2"/>
                <w:szCs w:val="24"/>
              </w:rPr>
              <w:t>Šalys susitaria išbraukti nurodytą Sutarties Bendrųjų sąlygų punktą, tačiau kitų punktų numeracijos nekeisti: _____.</w:t>
            </w:r>
          </w:p>
        </w:tc>
      </w:tr>
      <w:tr w:rsidR="00AC20DD" w14:paraId="6067B974" w14:textId="77777777" w:rsidTr="001A0D9D">
        <w:trPr>
          <w:trHeight w:val="300"/>
        </w:trPr>
        <w:tc>
          <w:tcPr>
            <w:tcW w:w="2689" w:type="dxa"/>
          </w:tcPr>
          <w:p w14:paraId="2D76F4A0" w14:textId="77777777" w:rsidR="00AC20DD" w:rsidRDefault="00AC20DD" w:rsidP="00AC20DD">
            <w:pPr>
              <w:rPr>
                <w:b/>
                <w:bCs/>
                <w:kern w:val="2"/>
                <w:szCs w:val="24"/>
              </w:rPr>
            </w:pPr>
            <w:r>
              <w:rPr>
                <w:b/>
                <w:bCs/>
                <w:kern w:val="2"/>
                <w:szCs w:val="24"/>
              </w:rPr>
              <w:t>14.4.</w:t>
            </w:r>
          </w:p>
        </w:tc>
        <w:tc>
          <w:tcPr>
            <w:tcW w:w="6846" w:type="dxa"/>
            <w:gridSpan w:val="4"/>
          </w:tcPr>
          <w:p w14:paraId="47936455" w14:textId="77777777" w:rsidR="00AC20DD" w:rsidRDefault="00AC20DD" w:rsidP="00AC20DD">
            <w:pPr>
              <w:rPr>
                <w:color w:val="4472C4"/>
                <w:kern w:val="2"/>
                <w:szCs w:val="24"/>
              </w:rPr>
            </w:pPr>
            <w:r>
              <w:rPr>
                <w:color w:val="4472C4"/>
                <w:kern w:val="2"/>
                <w:szCs w:val="24"/>
              </w:rPr>
              <w:t>(pildyti jei nustatomos kitokios nei Sutarties Bendrosiose sąlygose nustatytos nuostatos dėl Prekių intelektinės nuosavybės):</w:t>
            </w:r>
          </w:p>
          <w:p w14:paraId="7C7CF248" w14:textId="77777777" w:rsidR="00AC20DD" w:rsidRDefault="00AC20DD" w:rsidP="00AC20DD">
            <w:pPr>
              <w:rPr>
                <w:color w:val="0070C0"/>
                <w:kern w:val="2"/>
                <w:szCs w:val="24"/>
              </w:rPr>
            </w:pPr>
          </w:p>
        </w:tc>
      </w:tr>
      <w:tr w:rsidR="00AC20DD" w14:paraId="037B5914" w14:textId="77777777" w:rsidTr="001A0D9D">
        <w:trPr>
          <w:trHeight w:val="300"/>
        </w:trPr>
        <w:tc>
          <w:tcPr>
            <w:tcW w:w="2689" w:type="dxa"/>
          </w:tcPr>
          <w:p w14:paraId="06427661" w14:textId="77777777" w:rsidR="00AC20DD" w:rsidRDefault="00AC20DD" w:rsidP="00AC20DD">
            <w:pPr>
              <w:rPr>
                <w:b/>
                <w:bCs/>
                <w:kern w:val="2"/>
                <w:szCs w:val="24"/>
              </w:rPr>
            </w:pPr>
            <w:r>
              <w:rPr>
                <w:b/>
                <w:bCs/>
                <w:kern w:val="2"/>
                <w:szCs w:val="24"/>
              </w:rPr>
              <w:t>14.5.</w:t>
            </w:r>
          </w:p>
        </w:tc>
        <w:tc>
          <w:tcPr>
            <w:tcW w:w="6846" w:type="dxa"/>
            <w:gridSpan w:val="4"/>
          </w:tcPr>
          <w:p w14:paraId="3EC4158B" w14:textId="77777777" w:rsidR="00AC20DD" w:rsidRDefault="00AC20DD" w:rsidP="00AC20DD">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AC20DD" w14:paraId="7A241B2E" w14:textId="77777777" w:rsidTr="00991A27">
        <w:trPr>
          <w:trHeight w:val="300"/>
        </w:trPr>
        <w:tc>
          <w:tcPr>
            <w:tcW w:w="9535" w:type="dxa"/>
            <w:gridSpan w:val="5"/>
          </w:tcPr>
          <w:p w14:paraId="2E15171A" w14:textId="77777777" w:rsidR="00AC20DD" w:rsidRDefault="00AC20DD" w:rsidP="00AC20DD">
            <w:pPr>
              <w:jc w:val="center"/>
              <w:rPr>
                <w:b/>
                <w:bCs/>
                <w:kern w:val="2"/>
                <w:szCs w:val="24"/>
              </w:rPr>
            </w:pPr>
            <w:r>
              <w:rPr>
                <w:b/>
                <w:bCs/>
                <w:kern w:val="2"/>
                <w:szCs w:val="24"/>
              </w:rPr>
              <w:t>15. SUTARTIES PRIEDAI</w:t>
            </w:r>
          </w:p>
        </w:tc>
      </w:tr>
      <w:tr w:rsidR="00AC20DD" w14:paraId="2B2F4934" w14:textId="77777777" w:rsidTr="001A0D9D">
        <w:trPr>
          <w:trHeight w:val="300"/>
        </w:trPr>
        <w:tc>
          <w:tcPr>
            <w:tcW w:w="2689" w:type="dxa"/>
          </w:tcPr>
          <w:p w14:paraId="5633B2A3" w14:textId="77777777" w:rsidR="00AC20DD" w:rsidRDefault="00AC20DD" w:rsidP="00AC20DD">
            <w:pPr>
              <w:jc w:val="center"/>
              <w:rPr>
                <w:b/>
                <w:bCs/>
                <w:kern w:val="2"/>
                <w:szCs w:val="24"/>
              </w:rPr>
            </w:pPr>
            <w:r>
              <w:rPr>
                <w:b/>
                <w:bCs/>
                <w:kern w:val="2"/>
                <w:szCs w:val="24"/>
              </w:rPr>
              <w:t>15.1. Priedas Nr. 1</w:t>
            </w:r>
          </w:p>
        </w:tc>
        <w:tc>
          <w:tcPr>
            <w:tcW w:w="6846" w:type="dxa"/>
            <w:gridSpan w:val="4"/>
          </w:tcPr>
          <w:p w14:paraId="18590C08" w14:textId="54F677B3" w:rsidR="00AC20DD" w:rsidRPr="006F056D" w:rsidRDefault="00AC20DD" w:rsidP="00AC20DD">
            <w:pPr>
              <w:rPr>
                <w:b/>
                <w:bCs/>
                <w:kern w:val="2"/>
                <w:szCs w:val="24"/>
              </w:rPr>
            </w:pPr>
            <w:r w:rsidRPr="006F056D">
              <w:rPr>
                <w:b/>
                <w:bCs/>
              </w:rPr>
              <w:t>Techninė specifikacija</w:t>
            </w:r>
          </w:p>
        </w:tc>
      </w:tr>
      <w:tr w:rsidR="00AC20DD" w14:paraId="14DC99F8" w14:textId="77777777" w:rsidTr="001A0D9D">
        <w:trPr>
          <w:trHeight w:val="300"/>
        </w:trPr>
        <w:tc>
          <w:tcPr>
            <w:tcW w:w="2689" w:type="dxa"/>
          </w:tcPr>
          <w:p w14:paraId="50180F81" w14:textId="77777777" w:rsidR="00AC20DD" w:rsidRDefault="00AC20DD" w:rsidP="00AC20DD">
            <w:pPr>
              <w:jc w:val="center"/>
              <w:rPr>
                <w:b/>
                <w:bCs/>
                <w:kern w:val="2"/>
                <w:szCs w:val="24"/>
              </w:rPr>
            </w:pPr>
            <w:r>
              <w:rPr>
                <w:b/>
                <w:bCs/>
                <w:kern w:val="2"/>
                <w:szCs w:val="24"/>
              </w:rPr>
              <w:t>15.2. Priedas Nr. 2</w:t>
            </w:r>
          </w:p>
        </w:tc>
        <w:tc>
          <w:tcPr>
            <w:tcW w:w="6846" w:type="dxa"/>
            <w:gridSpan w:val="4"/>
          </w:tcPr>
          <w:p w14:paraId="4617A9DF" w14:textId="0E5AFF9F" w:rsidR="00AC20DD" w:rsidRPr="006F056D" w:rsidRDefault="00AC20DD" w:rsidP="00AC20DD">
            <w:pPr>
              <w:rPr>
                <w:b/>
                <w:bCs/>
                <w:kern w:val="2"/>
                <w:szCs w:val="24"/>
              </w:rPr>
            </w:pPr>
            <w:r w:rsidRPr="006F056D">
              <w:rPr>
                <w:b/>
                <w:bCs/>
              </w:rPr>
              <w:t>Tiekėjo pasiūlymas</w:t>
            </w:r>
          </w:p>
        </w:tc>
      </w:tr>
      <w:tr w:rsidR="00AC20DD" w14:paraId="1EAA71F3" w14:textId="77777777" w:rsidTr="001A0D9D">
        <w:trPr>
          <w:trHeight w:val="300"/>
        </w:trPr>
        <w:tc>
          <w:tcPr>
            <w:tcW w:w="2689" w:type="dxa"/>
          </w:tcPr>
          <w:p w14:paraId="6E0B7D48" w14:textId="77777777" w:rsidR="00AC20DD" w:rsidRDefault="00AC20DD" w:rsidP="00AC20DD">
            <w:pPr>
              <w:jc w:val="center"/>
              <w:rPr>
                <w:b/>
                <w:bCs/>
                <w:kern w:val="2"/>
                <w:szCs w:val="24"/>
              </w:rPr>
            </w:pPr>
            <w:r>
              <w:rPr>
                <w:b/>
                <w:bCs/>
                <w:kern w:val="2"/>
                <w:szCs w:val="24"/>
              </w:rPr>
              <w:t>15.3. Priedas Nr. 3</w:t>
            </w:r>
          </w:p>
        </w:tc>
        <w:tc>
          <w:tcPr>
            <w:tcW w:w="6846" w:type="dxa"/>
            <w:gridSpan w:val="4"/>
          </w:tcPr>
          <w:p w14:paraId="49D22A38" w14:textId="540D3853" w:rsidR="00AC20DD" w:rsidRPr="006F056D" w:rsidRDefault="00AC20DD" w:rsidP="00AC20DD">
            <w:pPr>
              <w:rPr>
                <w:b/>
                <w:bCs/>
                <w:kern w:val="2"/>
                <w:szCs w:val="24"/>
              </w:rPr>
            </w:pPr>
            <w:r w:rsidRPr="006F056D">
              <w:rPr>
                <w:b/>
                <w:bCs/>
              </w:rPr>
              <w:t>Priėmimo-perdavimo aktas</w:t>
            </w:r>
          </w:p>
        </w:tc>
      </w:tr>
      <w:tr w:rsidR="00AC20DD" w14:paraId="3F49B198" w14:textId="77777777" w:rsidTr="00991A27">
        <w:tc>
          <w:tcPr>
            <w:tcW w:w="9535" w:type="dxa"/>
            <w:gridSpan w:val="5"/>
          </w:tcPr>
          <w:p w14:paraId="0B5E64B2" w14:textId="77777777" w:rsidR="00AC20DD" w:rsidRDefault="00AC20DD" w:rsidP="00AC20DD">
            <w:pPr>
              <w:jc w:val="center"/>
              <w:rPr>
                <w:b/>
                <w:bCs/>
                <w:kern w:val="2"/>
                <w:szCs w:val="24"/>
              </w:rPr>
            </w:pPr>
            <w:r>
              <w:rPr>
                <w:b/>
                <w:bCs/>
                <w:kern w:val="2"/>
                <w:szCs w:val="24"/>
              </w:rPr>
              <w:t>16. ŠALIŲ ATSTOVŲ PARAŠAI</w:t>
            </w:r>
          </w:p>
        </w:tc>
      </w:tr>
      <w:tr w:rsidR="00AC20DD" w14:paraId="60E33968" w14:textId="77777777" w:rsidTr="00991A27">
        <w:tc>
          <w:tcPr>
            <w:tcW w:w="4787" w:type="dxa"/>
            <w:gridSpan w:val="4"/>
            <w:tcBorders>
              <w:top w:val="single" w:sz="4" w:space="0" w:color="auto"/>
              <w:left w:val="single" w:sz="4" w:space="0" w:color="auto"/>
              <w:bottom w:val="single" w:sz="4" w:space="0" w:color="auto"/>
              <w:right w:val="single" w:sz="4" w:space="0" w:color="auto"/>
            </w:tcBorders>
          </w:tcPr>
          <w:p w14:paraId="092EDF27" w14:textId="77777777" w:rsidR="00AC20DD" w:rsidRDefault="00AC20DD" w:rsidP="00AC20DD">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63380DB" w14:textId="77777777" w:rsidR="00AC20DD" w:rsidRDefault="00AC20DD" w:rsidP="00AC20DD">
            <w:pPr>
              <w:jc w:val="center"/>
              <w:rPr>
                <w:b/>
                <w:bCs/>
                <w:kern w:val="2"/>
                <w:szCs w:val="24"/>
              </w:rPr>
            </w:pPr>
            <w:r>
              <w:rPr>
                <w:b/>
                <w:bCs/>
                <w:kern w:val="2"/>
                <w:szCs w:val="24"/>
              </w:rPr>
              <w:t>TIEKĖJAS</w:t>
            </w:r>
          </w:p>
        </w:tc>
      </w:tr>
      <w:tr w:rsidR="00AC20DD" w14:paraId="2A555A83" w14:textId="77777777" w:rsidTr="00991A27">
        <w:tc>
          <w:tcPr>
            <w:tcW w:w="4787" w:type="dxa"/>
            <w:gridSpan w:val="4"/>
            <w:tcBorders>
              <w:top w:val="single" w:sz="4" w:space="0" w:color="auto"/>
              <w:left w:val="single" w:sz="4" w:space="0" w:color="auto"/>
              <w:bottom w:val="single" w:sz="4" w:space="0" w:color="auto"/>
              <w:right w:val="single" w:sz="4" w:space="0" w:color="auto"/>
            </w:tcBorders>
          </w:tcPr>
          <w:p w14:paraId="13B1EC18" w14:textId="77777777" w:rsidR="00AC20DD" w:rsidRPr="0054486F" w:rsidRDefault="00AC20DD" w:rsidP="00AC20DD">
            <w:pPr>
              <w:jc w:val="center"/>
              <w:rPr>
                <w:kern w:val="2"/>
                <w:szCs w:val="24"/>
              </w:rPr>
            </w:pPr>
            <w:r w:rsidRPr="0054486F">
              <w:rPr>
                <w:kern w:val="2"/>
                <w:szCs w:val="24"/>
              </w:rPr>
              <w:t>Direktorė</w:t>
            </w:r>
          </w:p>
          <w:p w14:paraId="081E418C" w14:textId="2BBB17EE" w:rsidR="00AC20DD" w:rsidRDefault="00AC20DD" w:rsidP="00AC20DD">
            <w:pPr>
              <w:jc w:val="center"/>
              <w:rPr>
                <w:color w:val="4472C4"/>
                <w:kern w:val="2"/>
                <w:szCs w:val="24"/>
              </w:rPr>
            </w:pPr>
            <w:r w:rsidRPr="0054486F">
              <w:rPr>
                <w:kern w:val="2"/>
                <w:szCs w:val="24"/>
              </w:rPr>
              <w:t>Inga Žemaitienė</w:t>
            </w:r>
          </w:p>
        </w:tc>
        <w:tc>
          <w:tcPr>
            <w:tcW w:w="4748" w:type="dxa"/>
            <w:tcBorders>
              <w:top w:val="single" w:sz="4" w:space="0" w:color="auto"/>
              <w:left w:val="single" w:sz="4" w:space="0" w:color="auto"/>
              <w:bottom w:val="single" w:sz="4" w:space="0" w:color="auto"/>
              <w:right w:val="single" w:sz="4" w:space="0" w:color="auto"/>
            </w:tcBorders>
          </w:tcPr>
          <w:p w14:paraId="0BC54784" w14:textId="77777777" w:rsidR="00AC20DD" w:rsidRDefault="00AC20DD" w:rsidP="00AC20DD">
            <w:pPr>
              <w:jc w:val="center"/>
              <w:rPr>
                <w:b/>
                <w:bCs/>
                <w:kern w:val="2"/>
                <w:szCs w:val="24"/>
              </w:rPr>
            </w:pPr>
            <w:r>
              <w:rPr>
                <w:color w:val="4472C4"/>
                <w:kern w:val="2"/>
                <w:szCs w:val="24"/>
              </w:rPr>
              <w:t>(nurodomos atstovo pareigos, vardas, pavardė)</w:t>
            </w:r>
          </w:p>
        </w:tc>
      </w:tr>
      <w:tr w:rsidR="00AC20DD" w14:paraId="7B5A57B5" w14:textId="77777777" w:rsidTr="00991A27">
        <w:tc>
          <w:tcPr>
            <w:tcW w:w="4787" w:type="dxa"/>
            <w:gridSpan w:val="4"/>
            <w:tcBorders>
              <w:top w:val="single" w:sz="4" w:space="0" w:color="auto"/>
              <w:left w:val="single" w:sz="4" w:space="0" w:color="auto"/>
              <w:bottom w:val="single" w:sz="4" w:space="0" w:color="auto"/>
              <w:right w:val="single" w:sz="4" w:space="0" w:color="auto"/>
            </w:tcBorders>
          </w:tcPr>
          <w:p w14:paraId="277E18FA" w14:textId="77777777" w:rsidR="00AC20DD" w:rsidRDefault="00AC20DD" w:rsidP="00AC20DD">
            <w:pPr>
              <w:jc w:val="center"/>
              <w:rPr>
                <w:b/>
                <w:bCs/>
                <w:color w:val="4472C4"/>
                <w:kern w:val="2"/>
                <w:szCs w:val="24"/>
              </w:rPr>
            </w:pPr>
          </w:p>
          <w:p w14:paraId="446A8765" w14:textId="1D6D288A" w:rsidR="00AC20DD" w:rsidRDefault="00AC20DD" w:rsidP="00AC20DD">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5D8FBD7" w14:textId="77777777" w:rsidR="00AC20DD" w:rsidRDefault="00AC20DD" w:rsidP="00AC20DD">
            <w:pPr>
              <w:jc w:val="center"/>
              <w:rPr>
                <w:b/>
                <w:bCs/>
                <w:color w:val="4472C4"/>
                <w:kern w:val="2"/>
                <w:szCs w:val="24"/>
              </w:rPr>
            </w:pPr>
          </w:p>
          <w:p w14:paraId="30425241" w14:textId="77777777" w:rsidR="00AC20DD" w:rsidRDefault="00AC20DD" w:rsidP="00AC20DD">
            <w:pPr>
              <w:jc w:val="center"/>
              <w:rPr>
                <w:b/>
                <w:bCs/>
                <w:color w:val="4472C4"/>
                <w:kern w:val="2"/>
                <w:szCs w:val="24"/>
              </w:rPr>
            </w:pPr>
            <w:r>
              <w:rPr>
                <w:b/>
                <w:bCs/>
                <w:color w:val="4472C4"/>
                <w:kern w:val="2"/>
                <w:szCs w:val="24"/>
              </w:rPr>
              <w:t>(parašas)</w:t>
            </w:r>
          </w:p>
        </w:tc>
      </w:tr>
    </w:tbl>
    <w:p w14:paraId="53E3C1A0" w14:textId="77777777" w:rsidR="00EE22B3" w:rsidRDefault="00EE22B3" w:rsidP="00EE22B3">
      <w:pPr>
        <w:widowControl w:val="0"/>
        <w:pBdr>
          <w:top w:val="nil"/>
          <w:left w:val="nil"/>
          <w:bottom w:val="nil"/>
          <w:right w:val="nil"/>
          <w:between w:val="nil"/>
        </w:pBdr>
        <w:tabs>
          <w:tab w:val="left" w:pos="567"/>
          <w:tab w:val="left" w:pos="851"/>
        </w:tabs>
        <w:jc w:val="center"/>
        <w:rPr>
          <w:b/>
          <w:bCs/>
          <w:caps/>
          <w:kern w:val="2"/>
          <w:szCs w:val="24"/>
        </w:rPr>
      </w:pPr>
    </w:p>
    <w:p w14:paraId="4F08E119" w14:textId="45AED11D" w:rsidR="00EE22B3" w:rsidRDefault="00EE22B3" w:rsidP="00F74896">
      <w:pPr>
        <w:jc w:val="center"/>
        <w:rPr>
          <w:kern w:val="2"/>
          <w:szCs w:val="24"/>
        </w:rPr>
      </w:pPr>
      <w:r>
        <w:rPr>
          <w:color w:val="000000"/>
          <w:szCs w:val="24"/>
        </w:rPr>
        <w:t>_______________</w:t>
      </w:r>
    </w:p>
    <w:sectPr w:rsidR="00EE22B3">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D750B" w14:textId="77777777" w:rsidR="002E0F27" w:rsidRDefault="002E0F27">
      <w:pPr>
        <w:rPr>
          <w:kern w:val="2"/>
          <w:sz w:val="22"/>
          <w:szCs w:val="22"/>
          <w:lang w:val="en-US"/>
        </w:rPr>
      </w:pPr>
      <w:r>
        <w:rPr>
          <w:kern w:val="2"/>
          <w:sz w:val="22"/>
          <w:szCs w:val="22"/>
          <w:lang w:val="en-US"/>
        </w:rPr>
        <w:separator/>
      </w:r>
    </w:p>
  </w:endnote>
  <w:endnote w:type="continuationSeparator" w:id="0">
    <w:p w14:paraId="2B9F0071" w14:textId="77777777" w:rsidR="002E0F27" w:rsidRDefault="002E0F27">
      <w:pPr>
        <w:rPr>
          <w:kern w:val="2"/>
          <w:sz w:val="22"/>
          <w:szCs w:val="22"/>
          <w:lang w:val="en-US"/>
        </w:rPr>
      </w:pPr>
      <w:r>
        <w:rPr>
          <w:kern w:val="2"/>
          <w:sz w:val="22"/>
          <w:szCs w:val="22"/>
          <w:lang w:val="en-US"/>
        </w:rPr>
        <w:continuationSeparator/>
      </w:r>
    </w:p>
  </w:endnote>
  <w:endnote w:type="continuationNotice" w:id="1">
    <w:p w14:paraId="00C48451" w14:textId="77777777" w:rsidR="002E0F27" w:rsidRDefault="002E0F2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E7267" w14:textId="77777777" w:rsidR="002E0F27" w:rsidRDefault="002E0F27">
      <w:pPr>
        <w:rPr>
          <w:kern w:val="2"/>
          <w:sz w:val="22"/>
          <w:szCs w:val="22"/>
          <w:lang w:val="en-US"/>
        </w:rPr>
      </w:pPr>
      <w:r>
        <w:rPr>
          <w:kern w:val="2"/>
          <w:sz w:val="22"/>
          <w:szCs w:val="22"/>
          <w:lang w:val="en-US"/>
        </w:rPr>
        <w:separator/>
      </w:r>
    </w:p>
  </w:footnote>
  <w:footnote w:type="continuationSeparator" w:id="0">
    <w:p w14:paraId="302387D4" w14:textId="77777777" w:rsidR="002E0F27" w:rsidRDefault="002E0F27">
      <w:pPr>
        <w:rPr>
          <w:kern w:val="2"/>
          <w:sz w:val="22"/>
          <w:szCs w:val="22"/>
          <w:lang w:val="en-US"/>
        </w:rPr>
      </w:pPr>
      <w:r>
        <w:rPr>
          <w:kern w:val="2"/>
          <w:sz w:val="22"/>
          <w:szCs w:val="22"/>
          <w:lang w:val="en-US"/>
        </w:rPr>
        <w:continuationSeparator/>
      </w:r>
    </w:p>
  </w:footnote>
  <w:footnote w:type="continuationNotice" w:id="1">
    <w:p w14:paraId="57A3BC89" w14:textId="77777777" w:rsidR="002E0F27" w:rsidRDefault="002E0F2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824579"/>
    <w:multiLevelType w:val="hybridMultilevel"/>
    <w:tmpl w:val="F976CB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7574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32E6B"/>
    <w:rsid w:val="00045237"/>
    <w:rsid w:val="00054BE4"/>
    <w:rsid w:val="00090408"/>
    <w:rsid w:val="0017768D"/>
    <w:rsid w:val="001A0D9D"/>
    <w:rsid w:val="001B2EB7"/>
    <w:rsid w:val="001C6ECB"/>
    <w:rsid w:val="001D1829"/>
    <w:rsid w:val="002155D2"/>
    <w:rsid w:val="00232BA6"/>
    <w:rsid w:val="00291B3E"/>
    <w:rsid w:val="002A03FF"/>
    <w:rsid w:val="002E0F27"/>
    <w:rsid w:val="004A67D9"/>
    <w:rsid w:val="005507F4"/>
    <w:rsid w:val="00586D56"/>
    <w:rsid w:val="00587472"/>
    <w:rsid w:val="00606748"/>
    <w:rsid w:val="0060776F"/>
    <w:rsid w:val="00620653"/>
    <w:rsid w:val="00632738"/>
    <w:rsid w:val="00671034"/>
    <w:rsid w:val="00693ACF"/>
    <w:rsid w:val="00695588"/>
    <w:rsid w:val="006A779E"/>
    <w:rsid w:val="006D59D1"/>
    <w:rsid w:val="006F056D"/>
    <w:rsid w:val="00704CA1"/>
    <w:rsid w:val="007313FF"/>
    <w:rsid w:val="00760695"/>
    <w:rsid w:val="007D0D83"/>
    <w:rsid w:val="00807BCD"/>
    <w:rsid w:val="00813C32"/>
    <w:rsid w:val="00814186"/>
    <w:rsid w:val="00814C20"/>
    <w:rsid w:val="00824CFC"/>
    <w:rsid w:val="00843695"/>
    <w:rsid w:val="00854EA6"/>
    <w:rsid w:val="00861C85"/>
    <w:rsid w:val="00872E9C"/>
    <w:rsid w:val="00876BBA"/>
    <w:rsid w:val="008825FC"/>
    <w:rsid w:val="008C22A8"/>
    <w:rsid w:val="008C3815"/>
    <w:rsid w:val="008D3115"/>
    <w:rsid w:val="008D6D65"/>
    <w:rsid w:val="008F28E0"/>
    <w:rsid w:val="0093041C"/>
    <w:rsid w:val="009531A5"/>
    <w:rsid w:val="00960963"/>
    <w:rsid w:val="00962C24"/>
    <w:rsid w:val="00990E4A"/>
    <w:rsid w:val="009C7B58"/>
    <w:rsid w:val="00A60D13"/>
    <w:rsid w:val="00AC20DD"/>
    <w:rsid w:val="00AD0661"/>
    <w:rsid w:val="00AD0DD0"/>
    <w:rsid w:val="00B03200"/>
    <w:rsid w:val="00B260B6"/>
    <w:rsid w:val="00B41419"/>
    <w:rsid w:val="00B462B5"/>
    <w:rsid w:val="00C07AA1"/>
    <w:rsid w:val="00C2121C"/>
    <w:rsid w:val="00C5575C"/>
    <w:rsid w:val="00DB12E0"/>
    <w:rsid w:val="00DC1C44"/>
    <w:rsid w:val="00DD55C6"/>
    <w:rsid w:val="00E9483C"/>
    <w:rsid w:val="00E95F57"/>
    <w:rsid w:val="00EE0A24"/>
    <w:rsid w:val="00EE22B3"/>
    <w:rsid w:val="00EE4CC0"/>
    <w:rsid w:val="00F10DAB"/>
    <w:rsid w:val="00F220B0"/>
    <w:rsid w:val="00F53858"/>
    <w:rsid w:val="00F60BF9"/>
    <w:rsid w:val="00F74896"/>
    <w:rsid w:val="00F86BC9"/>
    <w:rsid w:val="00F92714"/>
    <w:rsid w:val="00FD3E18"/>
    <w:rsid w:val="00FD4E8F"/>
    <w:rsid w:val="00FF50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22F708A8-3F8B-4D94-924A-88B62D08B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iPriority w:val="99"/>
    <w:unhideWhenUsed/>
    <w:rsid w:val="00EE22B3"/>
    <w:rPr>
      <w:color w:val="467886" w:themeColor="hyperlink"/>
      <w:u w:val="single"/>
    </w:rPr>
  </w:style>
  <w:style w:type="character" w:styleId="Neapdorotaspaminjimas">
    <w:name w:val="Unresolved Mention"/>
    <w:basedOn w:val="Numatytasispastraiposriftas"/>
    <w:uiPriority w:val="99"/>
    <w:semiHidden/>
    <w:unhideWhenUsed/>
    <w:rsid w:val="00EE22B3"/>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C7B58"/>
    <w:pPr>
      <w:widowControl w:val="0"/>
      <w:autoSpaceDE w:val="0"/>
      <w:autoSpaceDN w:val="0"/>
      <w:ind w:left="117" w:firstLine="562"/>
      <w:jc w:val="both"/>
    </w:pPr>
    <w:rPr>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C7B58"/>
    <w:rPr>
      <w:sz w:val="22"/>
      <w:szCs w:val="22"/>
    </w:rPr>
  </w:style>
  <w:style w:type="paragraph" w:customStyle="1" w:styleId="Style2">
    <w:name w:val="Style2"/>
    <w:basedOn w:val="prastasis"/>
    <w:uiPriority w:val="99"/>
    <w:rsid w:val="008C3815"/>
    <w:pPr>
      <w:tabs>
        <w:tab w:val="num" w:pos="720"/>
      </w:tabs>
      <w:ind w:left="-17" w:firstLine="737"/>
      <w:jc w:val="both"/>
    </w:pPr>
    <w:rPr>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648486325">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646005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gintare.vejele@sugimnazija.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vytautas.karpis@sugimnaz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sugimnazija.lt"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info@sugimnazija.lt"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Pages>
  <Words>62995</Words>
  <Characters>35908</Characters>
  <Application>Microsoft Office Word</Application>
  <DocSecurity>0</DocSecurity>
  <Lines>299</Lines>
  <Paragraphs>197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PC31</cp:lastModifiedBy>
  <cp:revision>2</cp:revision>
  <dcterms:created xsi:type="dcterms:W3CDTF">2025-08-18T08:51:00Z</dcterms:created>
  <dcterms:modified xsi:type="dcterms:W3CDTF">2025-08-18T08:51:00Z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